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32A" w14:textId="77777777" w:rsidR="00271E70" w:rsidRDefault="00271E70" w:rsidP="00271E70">
      <w:pPr>
        <w:rPr>
          <w:rFonts w:cs="Calibri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B6639AF" wp14:editId="5BBFD214">
            <wp:simplePos x="0" y="0"/>
            <wp:positionH relativeFrom="column">
              <wp:posOffset>2076450</wp:posOffset>
            </wp:positionH>
            <wp:positionV relativeFrom="paragraph">
              <wp:posOffset>102235</wp:posOffset>
            </wp:positionV>
            <wp:extent cx="1638300" cy="546735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8EB2B7F" wp14:editId="20F08600">
            <wp:simplePos x="0" y="0"/>
            <wp:positionH relativeFrom="column">
              <wp:posOffset>4257674</wp:posOffset>
            </wp:positionH>
            <wp:positionV relativeFrom="paragraph">
              <wp:posOffset>235585</wp:posOffset>
            </wp:positionV>
            <wp:extent cx="1341205" cy="316201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65" cy="32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6515FD4" wp14:editId="3AD619D7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724025" cy="55672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07102" w14:textId="77777777" w:rsidR="00271E70" w:rsidRDefault="00271E70" w:rsidP="00271E70">
      <w:pPr>
        <w:rPr>
          <w:rFonts w:cs="Calibri"/>
          <w:color w:val="FF0000"/>
          <w:sz w:val="24"/>
          <w:szCs w:val="24"/>
          <w:u w:val="single"/>
        </w:rPr>
      </w:pPr>
    </w:p>
    <w:p w14:paraId="131C2FE6" w14:textId="77777777" w:rsidR="00271E70" w:rsidRPr="00877B7E" w:rsidRDefault="00271E70" w:rsidP="00271E70">
      <w:pPr>
        <w:jc w:val="center"/>
        <w:rPr>
          <w:rFonts w:cs="Calibri"/>
          <w:color w:val="FF0000"/>
          <w:sz w:val="24"/>
          <w:szCs w:val="24"/>
          <w:u w:val="single"/>
        </w:rPr>
      </w:pPr>
      <w:r w:rsidRPr="00877B7E">
        <w:rPr>
          <w:rFonts w:cs="Calibri"/>
          <w:color w:val="FF0000"/>
          <w:sz w:val="24"/>
          <w:szCs w:val="24"/>
          <w:u w:val="single"/>
        </w:rPr>
        <w:t>___________________</w:t>
      </w:r>
      <w:r>
        <w:rPr>
          <w:rFonts w:cs="Calibri"/>
          <w:color w:val="FF0000"/>
          <w:sz w:val="24"/>
          <w:szCs w:val="24"/>
          <w:u w:val="single"/>
        </w:rPr>
        <w:t>_____________________________________________________</w:t>
      </w:r>
    </w:p>
    <w:p w14:paraId="089EB678" w14:textId="77777777" w:rsidR="00271E70" w:rsidRDefault="00271E70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437CC0F5" w14:textId="77777777" w:rsidR="00271E70" w:rsidRDefault="00271E70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1D167734" w14:textId="5E0FE80F" w:rsidR="007C152E" w:rsidRPr="0064733E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</w:pPr>
      <w:r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>Załącznik nr 1</w:t>
      </w:r>
      <w:r w:rsidR="0060593B"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 xml:space="preserve"> </w:t>
      </w:r>
      <w:r w:rsidR="0060593B"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br/>
        <w:t>do Regulaminu Plebiscytu „Sądeczanin Roku 20</w:t>
      </w:r>
      <w:r w:rsidR="00BD5962"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>2</w:t>
      </w:r>
      <w:r w:rsidR="00271E70"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>2</w:t>
      </w:r>
      <w:r w:rsidR="0060593B"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>”</w:t>
      </w:r>
    </w:p>
    <w:p w14:paraId="01E7BA32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31DEBB66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48C80A7A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3D46D3AC" w14:textId="77777777" w:rsidR="007C152E" w:rsidRPr="00E97809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14:paraId="61332FCB" w14:textId="0AC739AE" w:rsidR="007C152E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</w:t>
      </w:r>
      <w:r w:rsidR="00BD5962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2</w:t>
      </w:r>
      <w:r w:rsidR="00271E70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2</w:t>
      </w: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14:paraId="17FC8248" w14:textId="77777777" w:rsidR="0039090D" w:rsidRPr="00E97809" w:rsidRDefault="0039090D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</w:p>
    <w:p w14:paraId="03BD757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164EF260" w14:textId="27B89914" w:rsidR="007C152E" w:rsidRPr="00E97809" w:rsidRDefault="0039090D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(WYPEŁNIĆ </w:t>
      </w:r>
      <w:r w:rsidR="00110801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CZCIONKĄ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DRUKOWAN</w:t>
      </w:r>
      <w:r w:rsidR="00110801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Ą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)</w:t>
      </w:r>
      <w:r w:rsidR="007C152E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6DB5188D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77BC498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14:paraId="4231E04C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77B3F43F" w14:textId="7983872F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bookmarkStart w:id="0" w:name="_Hlk119651576"/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bookmarkEnd w:id="0"/>
    </w:p>
    <w:p w14:paraId="4DAE1B4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2B5A7A72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 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14:paraId="49182B99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3F4D71A9" w14:textId="285485D6" w:rsidR="007C152E" w:rsidRPr="00E97809" w:rsidRDefault="006510C7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bookmarkStart w:id="1" w:name="_Hlk119651588"/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</w:t>
      </w:r>
      <w:bookmarkEnd w:id="1"/>
    </w:p>
    <w:p w14:paraId="190E3B8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20DBF45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05948676" w14:textId="4D9F3DA1" w:rsidR="006510C7" w:rsidRPr="006510C7" w:rsidRDefault="007C152E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 kandydata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="006510C7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</w:t>
      </w:r>
      <w:r w:rsidR="006510C7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</w:t>
      </w:r>
    </w:p>
    <w:p w14:paraId="7ABF0BB0" w14:textId="77777777" w:rsidR="006510C7" w:rsidRPr="006510C7" w:rsidRDefault="006510C7" w:rsidP="006510C7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48E4B08" w14:textId="364BDFFC" w:rsidR="00323913" w:rsidRPr="00E97809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Adres e mail kandydata</w:t>
      </w:r>
      <w:r w:rsidR="006510C7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: </w:t>
      </w:r>
      <w:r w:rsidR="006510C7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</w:t>
      </w:r>
      <w:r w:rsidR="006510C7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</w:t>
      </w:r>
    </w:p>
    <w:p w14:paraId="595D847E" w14:textId="00E89E7D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3B0AE1C" w14:textId="77777777" w:rsidR="007C152E" w:rsidRPr="00E97809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14:paraId="5C146E4B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A49CD59" w14:textId="7B57DAF1" w:rsidR="007C152E" w:rsidRPr="00E97809" w:rsidRDefault="00323913" w:rsidP="006510C7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</w:t>
      </w:r>
    </w:p>
    <w:p w14:paraId="7C57D946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4EFA4A2C" w14:textId="18E60591" w:rsidR="00323913" w:rsidRPr="006510C7" w:rsidRDefault="007C152E" w:rsidP="006510C7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Telefon kontaktowy osoby/ instytucji zgłaszającej: </w:t>
      </w:r>
    </w:p>
    <w:p w14:paraId="72FC5565" w14:textId="77777777"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564F49B" w14:textId="16DC25EC" w:rsidR="007C152E" w:rsidRPr="00E97809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</w:t>
      </w:r>
      <w:r w:rsidR="006510C7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</w:t>
      </w:r>
    </w:p>
    <w:p w14:paraId="1D08D45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6C62AD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2B66B79A" w14:textId="77777777" w:rsidR="00323913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14:paraId="1E9E50A9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A89225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9F706E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4D06E3C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B21D4FA" w14:textId="523C6C30" w:rsidR="007C152E" w:rsidRPr="00E97809" w:rsidRDefault="007C152E" w:rsidP="00271E70">
      <w:pPr>
        <w:spacing w:after="0" w:line="240" w:lineRule="auto"/>
        <w:jc w:val="right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</w:t>
      </w:r>
      <w:r w:rsidR="00271E70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</w:t>
      </w:r>
    </w:p>
    <w:p w14:paraId="3BF46B37" w14:textId="5D707865" w:rsidR="007C152E" w:rsidRPr="00E97809" w:rsidRDefault="00271E70" w:rsidP="00271E70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>
        <w:rPr>
          <w:rFonts w:ascii="Bookman Old Style" w:eastAsia="Times New Roman" w:hAnsi="Bookman Old Style"/>
          <w:color w:val="333333"/>
          <w:sz w:val="18"/>
          <w:szCs w:val="16"/>
          <w:lang w:eastAsia="pl-PL"/>
        </w:rPr>
        <w:t>Miejscowość, d</w:t>
      </w:r>
      <w:r w:rsidRPr="00271E70">
        <w:rPr>
          <w:rFonts w:ascii="Bookman Old Style" w:eastAsia="Times New Roman" w:hAnsi="Bookman Old Style"/>
          <w:color w:val="333333"/>
          <w:sz w:val="18"/>
          <w:szCs w:val="16"/>
          <w:lang w:eastAsia="pl-PL"/>
        </w:rPr>
        <w:t>ata i czytelny</w:t>
      </w:r>
      <w:r w:rsidR="007C152E" w:rsidRPr="00271E70">
        <w:rPr>
          <w:rFonts w:ascii="Bookman Old Style" w:eastAsia="Times New Roman" w:hAnsi="Bookman Old Style"/>
          <w:color w:val="333333"/>
          <w:sz w:val="18"/>
          <w:lang w:eastAsia="pl-PL"/>
        </w:rPr>
        <w:t xml:space="preserve"> podpis zgłaszającego </w:t>
      </w:r>
    </w:p>
    <w:p w14:paraId="2AC1E224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B0D4BA7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781C37EE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D9AA5D0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0D7FC3F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8F4D513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39F3216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FDF552B" w14:textId="77777777" w:rsidR="00C37ACD" w:rsidRDefault="00C37ACD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07786E3" w14:textId="77777777" w:rsidR="00C37ACD" w:rsidRDefault="00C37ACD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377F96D" w14:textId="77777777" w:rsidR="00C37ACD" w:rsidRDefault="00C37ACD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575D8C6" w14:textId="447E7C6B" w:rsidR="00323913" w:rsidRPr="00E97809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14:paraId="5509F06E" w14:textId="77777777" w:rsidR="00323913" w:rsidRPr="00E97809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4A99719E" w14:textId="0ACAF80A" w:rsidR="009877F4" w:rsidRDefault="009877F4" w:rsidP="009877F4">
      <w:pPr>
        <w:spacing w:after="0" w:line="480" w:lineRule="auto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7F4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7F4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A6017" w14:textId="48318710" w:rsidR="009877F4" w:rsidRDefault="009877F4" w:rsidP="009877F4">
      <w:pPr>
        <w:spacing w:after="0" w:line="480" w:lineRule="auto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7F4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7F4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77F4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FC860" w14:textId="5446D115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333D57E3" w14:textId="77777777" w:rsidR="009877F4" w:rsidRPr="00271E70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0EBB992F" w14:textId="77777777" w:rsidR="009877F4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1A0F5F63" w14:textId="77777777" w:rsidR="009877F4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3A783EEC" w14:textId="77777777" w:rsidR="009877F4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12EE6E5D" w14:textId="77777777" w:rsidR="009877F4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5F7D0435" w14:textId="77777777" w:rsidR="009877F4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Cs w:val="18"/>
        </w:rPr>
      </w:pPr>
    </w:p>
    <w:p w14:paraId="53616CCA" w14:textId="600CA0AD" w:rsidR="009877F4" w:rsidRPr="00271E70" w:rsidRDefault="009877F4" w:rsidP="009877F4">
      <w:pPr>
        <w:spacing w:after="0" w:line="240" w:lineRule="auto"/>
        <w:ind w:firstLine="708"/>
        <w:jc w:val="center"/>
        <w:rPr>
          <w:rFonts w:ascii="Bookman Old Style" w:hAnsi="Bookman Old Style" w:cs="Miriam"/>
          <w:sz w:val="16"/>
          <w:szCs w:val="18"/>
        </w:rPr>
      </w:pPr>
      <w:r w:rsidRPr="00271E70">
        <w:rPr>
          <w:rFonts w:ascii="Bookman Old Style" w:hAnsi="Bookman Old Style" w:cs="Miriam"/>
          <w:szCs w:val="18"/>
        </w:rPr>
        <w:t xml:space="preserve">INFORMACJA O PRZETWARZANIU DANYCH OSOBOWYCH </w:t>
      </w:r>
      <w:r>
        <w:rPr>
          <w:rFonts w:ascii="Bookman Old Style" w:hAnsi="Bookman Old Style" w:cs="Miriam"/>
          <w:szCs w:val="18"/>
        </w:rPr>
        <w:br/>
      </w:r>
      <w:r w:rsidRPr="00271E70">
        <w:rPr>
          <w:rFonts w:ascii="Bookman Old Style" w:hAnsi="Bookman Old Style" w:cs="Miriam"/>
          <w:szCs w:val="18"/>
        </w:rPr>
        <w:t xml:space="preserve">NA POTRZEBY PLEBISCYTU </w:t>
      </w:r>
      <w:r>
        <w:rPr>
          <w:rFonts w:ascii="Bookman Old Style" w:hAnsi="Bookman Old Style" w:cs="Miriam"/>
          <w:szCs w:val="18"/>
        </w:rPr>
        <w:t>„</w:t>
      </w:r>
      <w:r w:rsidRPr="00271E70">
        <w:rPr>
          <w:rFonts w:ascii="Bookman Old Style" w:hAnsi="Bookman Old Style" w:cs="Miriam"/>
          <w:szCs w:val="18"/>
        </w:rPr>
        <w:t>SĄDECZANIN ROKU</w:t>
      </w:r>
      <w:r>
        <w:rPr>
          <w:rFonts w:ascii="Bookman Old Style" w:hAnsi="Bookman Old Style" w:cs="Miriam"/>
          <w:szCs w:val="18"/>
        </w:rPr>
        <w:t>”</w:t>
      </w:r>
    </w:p>
    <w:p w14:paraId="5B976C9B" w14:textId="77777777" w:rsidR="009877F4" w:rsidRPr="00271E70" w:rsidRDefault="009877F4" w:rsidP="009877F4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</w:p>
    <w:p w14:paraId="5B2E4D60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>
        <w:rPr>
          <w:rFonts w:ascii="Bookman Old Style" w:hAnsi="Bookman Old Style" w:cs="Miriam"/>
          <w:sz w:val="18"/>
          <w:szCs w:val="18"/>
        </w:rPr>
        <w:t>O</w:t>
      </w:r>
      <w:r w:rsidRPr="00271E70">
        <w:rPr>
          <w:rFonts w:ascii="Bookman Old Style" w:hAnsi="Bookman Old Style" w:cs="Miriam"/>
          <w:sz w:val="18"/>
          <w:szCs w:val="18"/>
        </w:rPr>
        <w:t>świadczam, że zostałem poinformowany o tym, że:</w:t>
      </w:r>
    </w:p>
    <w:p w14:paraId="1A5B3844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388A3AC2" w14:textId="1775ECA8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1. Administratorem danych osobowych zawartych w kwestionariuszu zgłoszeniowym do Plebiscytu Sądeczanin Roku 202</w:t>
      </w:r>
      <w:r w:rsidR="009F44E3">
        <w:rPr>
          <w:rFonts w:ascii="Bookman Old Style" w:hAnsi="Bookman Old Style" w:cs="Miriam"/>
          <w:sz w:val="18"/>
          <w:szCs w:val="18"/>
        </w:rPr>
        <w:t>2</w:t>
      </w:r>
      <w:r w:rsidRPr="00271E70">
        <w:rPr>
          <w:rFonts w:ascii="Bookman Old Style" w:hAnsi="Bookman Old Style" w:cs="Miriam"/>
          <w:sz w:val="18"/>
          <w:szCs w:val="18"/>
        </w:rPr>
        <w:t xml:space="preserve"> jest Fundacja Sądecka z siedzibą w Niskowej 161, kod pocztowy: 33-395 Chełmiec, KRS 0000008461 , zwana dalej FS.</w:t>
      </w:r>
    </w:p>
    <w:p w14:paraId="29FCE4D7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2. Telefoniczny kontakt dla osób dzwoniących z Polski oraz z zagranicy z FS jest możliwy pod numerem telefonu: +48 18 475 16 20.  Adres e-mail FS: sekretariat@sadeczanin.info.</w:t>
      </w:r>
    </w:p>
    <w:p w14:paraId="65E3E711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3. Na podstawie art. 6 ust.1 lit. f) Rozporządzenia FS przetwarza ww. dane osobowe na potrzeby organizacji plebiscytu.</w:t>
      </w:r>
    </w:p>
    <w:p w14:paraId="732464A5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4. Podstawą przetwarzania danych osobowych jest prawnie uzasadniony interes realizowany przez FS przez który rozumieć należy organizację i promocję plebiscytu wynikających z realizacji celów statutowych Fundacji Sądeckiej </w:t>
      </w:r>
      <w:r>
        <w:rPr>
          <w:rFonts w:ascii="Bookman Old Style" w:hAnsi="Bookman Old Style" w:cs="Miriam"/>
          <w:sz w:val="18"/>
          <w:szCs w:val="18"/>
        </w:rPr>
        <w:t>oraz</w:t>
      </w:r>
      <w:r w:rsidRPr="00271E70">
        <w:rPr>
          <w:rFonts w:ascii="Bookman Old Style" w:hAnsi="Bookman Old Style" w:cs="Miriam"/>
          <w:sz w:val="18"/>
          <w:szCs w:val="18"/>
        </w:rPr>
        <w:t xml:space="preserve"> S</w:t>
      </w:r>
      <w:r>
        <w:rPr>
          <w:rFonts w:ascii="Bookman Old Style" w:hAnsi="Bookman Old Style" w:cs="Miriam"/>
          <w:sz w:val="18"/>
          <w:szCs w:val="18"/>
        </w:rPr>
        <w:t>połeczno-</w:t>
      </w:r>
      <w:r w:rsidRPr="00271E70">
        <w:rPr>
          <w:rFonts w:ascii="Bookman Old Style" w:hAnsi="Bookman Old Style" w:cs="Miriam"/>
          <w:sz w:val="18"/>
          <w:szCs w:val="18"/>
        </w:rPr>
        <w:t>K</w:t>
      </w:r>
      <w:r>
        <w:rPr>
          <w:rFonts w:ascii="Bookman Old Style" w:hAnsi="Bookman Old Style" w:cs="Miriam"/>
          <w:sz w:val="18"/>
          <w:szCs w:val="18"/>
        </w:rPr>
        <w:t xml:space="preserve">ulturalnego </w:t>
      </w:r>
      <w:r w:rsidRPr="00271E70">
        <w:rPr>
          <w:rFonts w:ascii="Bookman Old Style" w:hAnsi="Bookman Old Style" w:cs="Miriam"/>
          <w:sz w:val="18"/>
          <w:szCs w:val="18"/>
        </w:rPr>
        <w:t>T</w:t>
      </w:r>
      <w:r>
        <w:rPr>
          <w:rFonts w:ascii="Bookman Old Style" w:hAnsi="Bookman Old Style" w:cs="Miriam"/>
          <w:sz w:val="18"/>
          <w:szCs w:val="18"/>
        </w:rPr>
        <w:t>owarzystwa</w:t>
      </w:r>
      <w:r w:rsidRPr="00271E70">
        <w:rPr>
          <w:rFonts w:ascii="Bookman Old Style" w:hAnsi="Bookman Old Style" w:cs="Miriam"/>
          <w:sz w:val="18"/>
          <w:szCs w:val="18"/>
        </w:rPr>
        <w:t xml:space="preserve"> „Sądeczanin”.</w:t>
      </w:r>
    </w:p>
    <w:p w14:paraId="5635F63E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6F347C5E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6. Odbiorcami Pani/Pana danych mogą być:</w:t>
      </w:r>
    </w:p>
    <w:p w14:paraId="4B9405CD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a) pracownicy i współpracownicy FS;</w:t>
      </w:r>
    </w:p>
    <w:p w14:paraId="08AF79CB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b) członkowie Kapituły Plebiscytu </w:t>
      </w:r>
      <w:r>
        <w:rPr>
          <w:rFonts w:ascii="Bookman Old Style" w:hAnsi="Bookman Old Style" w:cs="Miriam"/>
          <w:sz w:val="18"/>
          <w:szCs w:val="18"/>
        </w:rPr>
        <w:t>„</w:t>
      </w:r>
      <w:r w:rsidRPr="00271E70">
        <w:rPr>
          <w:rFonts w:ascii="Bookman Old Style" w:hAnsi="Bookman Old Style" w:cs="Miriam"/>
          <w:sz w:val="18"/>
          <w:szCs w:val="18"/>
        </w:rPr>
        <w:t>Sądeczanin Roku</w:t>
      </w:r>
      <w:r>
        <w:rPr>
          <w:rFonts w:ascii="Bookman Old Style" w:hAnsi="Bookman Old Style" w:cs="Miriam"/>
          <w:sz w:val="18"/>
          <w:szCs w:val="18"/>
        </w:rPr>
        <w:t>”</w:t>
      </w:r>
      <w:r w:rsidRPr="00271E70">
        <w:rPr>
          <w:rFonts w:ascii="Bookman Old Style" w:hAnsi="Bookman Old Style" w:cs="Miriam"/>
          <w:sz w:val="18"/>
          <w:szCs w:val="18"/>
        </w:rPr>
        <w:t>.</w:t>
      </w:r>
    </w:p>
    <w:p w14:paraId="4EE01EF0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7. Dane osobowe będą przetwarzane przez okres niezbędny do realizacji wskazanych  w pkt. 3 celów.</w:t>
      </w:r>
    </w:p>
    <w:p w14:paraId="070FADE4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8. Dane osobowe nie będą przetwarzane w sposób zautomatyzowany jak również w formie profilowania. </w:t>
      </w:r>
    </w:p>
    <w:p w14:paraId="7F8EA8FD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9. W związku z przetwarzaniem przez FS danych osobowych, przysługuje Państwu:</w:t>
      </w:r>
    </w:p>
    <w:p w14:paraId="1EF5F5B6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a. prawo dostępu do treści danych;</w:t>
      </w:r>
    </w:p>
    <w:p w14:paraId="5CE00E13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b. prawo do sprostowania danych;</w:t>
      </w:r>
    </w:p>
    <w:p w14:paraId="1A88C945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c. prawo do usunięcia danych;</w:t>
      </w:r>
    </w:p>
    <w:p w14:paraId="0C9E11CB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d. prawo do ograniczenia przetwarzania danych;</w:t>
      </w:r>
    </w:p>
    <w:p w14:paraId="271D554A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e. prawo do wniesienia sprzeciwu wobec przetwarzania; </w:t>
      </w:r>
    </w:p>
    <w:p w14:paraId="2B5DC8BB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47EA8766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 xml:space="preserve">11. FS nie będzie przekazywać danych osobowych do państwa trzeciego (poza Unię Europejską lub Europejski Obszar Gospodarczy) lub do organizacji międzynarodowych. </w:t>
      </w:r>
    </w:p>
    <w:p w14:paraId="0B592940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  <w:r w:rsidRPr="00271E70">
        <w:rPr>
          <w:rFonts w:ascii="Bookman Old Style" w:hAnsi="Bookman Old Style" w:cs="Miriam"/>
          <w:sz w:val="18"/>
          <w:szCs w:val="18"/>
        </w:rPr>
        <w:t>12. W przypadku pytań dotyczących przetwarzania danych osobowych przez FS prosimy o kontakt pod adresem mailowym  sekretariat@sadeczanin.info</w:t>
      </w:r>
    </w:p>
    <w:p w14:paraId="769043E1" w14:textId="77777777" w:rsidR="009877F4" w:rsidRPr="00271E70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</w:p>
    <w:p w14:paraId="17890175" w14:textId="77777777" w:rsidR="009877F4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</w:p>
    <w:p w14:paraId="7E099C93" w14:textId="77777777" w:rsidR="009877F4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</w:p>
    <w:p w14:paraId="51C8A0A6" w14:textId="77777777" w:rsidR="009877F4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</w:p>
    <w:p w14:paraId="18C7D3DA" w14:textId="77777777" w:rsidR="009877F4" w:rsidRDefault="009877F4" w:rsidP="009877F4">
      <w:pPr>
        <w:spacing w:after="0" w:line="240" w:lineRule="auto"/>
        <w:jc w:val="both"/>
        <w:rPr>
          <w:rFonts w:ascii="Bookman Old Style" w:hAnsi="Bookman Old Style" w:cs="Miriam"/>
          <w:sz w:val="18"/>
          <w:szCs w:val="18"/>
        </w:rPr>
      </w:pPr>
    </w:p>
    <w:p w14:paraId="451719FA" w14:textId="77777777" w:rsidR="009877F4" w:rsidRPr="00271E70" w:rsidRDefault="009877F4" w:rsidP="009877F4">
      <w:pPr>
        <w:spacing w:after="0" w:line="240" w:lineRule="auto"/>
        <w:jc w:val="right"/>
        <w:rPr>
          <w:rFonts w:ascii="Bookman Old Style" w:hAnsi="Bookman Old Style" w:cs="Miriam"/>
          <w:sz w:val="18"/>
          <w:szCs w:val="18"/>
        </w:rPr>
      </w:pPr>
    </w:p>
    <w:p w14:paraId="224C661C" w14:textId="77777777" w:rsidR="009877F4" w:rsidRPr="00271E70" w:rsidRDefault="009877F4" w:rsidP="009877F4">
      <w:pPr>
        <w:spacing w:after="0" w:line="240" w:lineRule="auto"/>
        <w:ind w:firstLine="708"/>
        <w:jc w:val="right"/>
        <w:rPr>
          <w:rFonts w:ascii="Bookman Old Style" w:hAnsi="Bookman Old Style" w:cs="Miriam"/>
          <w:sz w:val="20"/>
          <w:szCs w:val="20"/>
        </w:rPr>
      </w:pPr>
      <w:r w:rsidRPr="00271E70">
        <w:rPr>
          <w:rFonts w:ascii="Bookman Old Style" w:hAnsi="Bookman Old Style" w:cs="Miriam"/>
          <w:sz w:val="20"/>
          <w:szCs w:val="20"/>
        </w:rPr>
        <w:t>……………</w:t>
      </w:r>
      <w:r>
        <w:rPr>
          <w:rFonts w:ascii="Bookman Old Style" w:hAnsi="Bookman Old Style" w:cs="Miriam"/>
          <w:sz w:val="20"/>
          <w:szCs w:val="20"/>
        </w:rPr>
        <w:t>…………………………</w:t>
      </w:r>
      <w:r w:rsidRPr="00271E70">
        <w:rPr>
          <w:rFonts w:ascii="Bookman Old Style" w:hAnsi="Bookman Old Style" w:cs="Miriam"/>
          <w:sz w:val="20"/>
          <w:szCs w:val="20"/>
        </w:rPr>
        <w:t>……………………….</w:t>
      </w:r>
    </w:p>
    <w:p w14:paraId="67F6154A" w14:textId="77777777" w:rsidR="009877F4" w:rsidRPr="00271E70" w:rsidRDefault="009877F4" w:rsidP="009877F4">
      <w:pPr>
        <w:spacing w:after="0" w:line="240" w:lineRule="auto"/>
        <w:jc w:val="right"/>
        <w:rPr>
          <w:rFonts w:ascii="Bookman Old Style" w:hAnsi="Bookman Old Style" w:cs="Miriam"/>
          <w:sz w:val="20"/>
          <w:szCs w:val="20"/>
        </w:rPr>
      </w:pPr>
      <w:r>
        <w:rPr>
          <w:rFonts w:ascii="Bookman Old Style" w:hAnsi="Bookman Old Style" w:cs="Miriam"/>
          <w:sz w:val="20"/>
          <w:szCs w:val="20"/>
        </w:rPr>
        <w:t xml:space="preserve">  </w:t>
      </w:r>
    </w:p>
    <w:p w14:paraId="669B9EE8" w14:textId="77777777" w:rsidR="009877F4" w:rsidRPr="00271E70" w:rsidRDefault="009877F4" w:rsidP="009877F4">
      <w:pPr>
        <w:spacing w:after="0" w:line="240" w:lineRule="auto"/>
        <w:ind w:firstLine="708"/>
        <w:jc w:val="right"/>
        <w:rPr>
          <w:rFonts w:ascii="Bookman Old Style" w:hAnsi="Bookman Old Style" w:cs="Calibri"/>
          <w:sz w:val="28"/>
          <w:szCs w:val="28"/>
        </w:rPr>
      </w:pPr>
      <w:r w:rsidRPr="00271E70">
        <w:rPr>
          <w:rFonts w:ascii="Bookman Old Style" w:hAnsi="Bookman Old Style" w:cs="Miriam"/>
          <w:sz w:val="20"/>
          <w:szCs w:val="20"/>
        </w:rPr>
        <w:t>(miejscowość</w:t>
      </w:r>
      <w:r>
        <w:rPr>
          <w:rFonts w:ascii="Bookman Old Style" w:hAnsi="Bookman Old Style" w:cs="Miriam"/>
          <w:sz w:val="20"/>
          <w:szCs w:val="20"/>
        </w:rPr>
        <w:t xml:space="preserve">, data i czytelny </w:t>
      </w:r>
      <w:r w:rsidRPr="00271E70">
        <w:rPr>
          <w:rFonts w:ascii="Bookman Old Style" w:hAnsi="Bookman Old Style" w:cs="Miriam"/>
          <w:sz w:val="20"/>
          <w:szCs w:val="20"/>
        </w:rPr>
        <w:t>podpis)</w:t>
      </w:r>
    </w:p>
    <w:p w14:paraId="3BCFF409" w14:textId="33D1DC34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14F9960D" w14:textId="45FE3E6C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45AD9CEF" w14:textId="306A65A6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7CCA6F90" w14:textId="7D26D47B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55B2658C" w14:textId="37EE973C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572C9770" w14:textId="64BA77D4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6093FF8B" w14:textId="28BF572E" w:rsidR="009877F4" w:rsidRDefault="009877F4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</w:p>
    <w:p w14:paraId="0C943B94" w14:textId="344D9A23" w:rsidR="00271E70" w:rsidRDefault="00271E70" w:rsidP="00271E70">
      <w:pPr>
        <w:rPr>
          <w:rFonts w:cs="Calibri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0B0F2ED" wp14:editId="1F6416C9">
            <wp:simplePos x="0" y="0"/>
            <wp:positionH relativeFrom="column">
              <wp:posOffset>2076450</wp:posOffset>
            </wp:positionH>
            <wp:positionV relativeFrom="paragraph">
              <wp:posOffset>102235</wp:posOffset>
            </wp:positionV>
            <wp:extent cx="1638300" cy="54673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5DCAE8B2" wp14:editId="4C4DEB8A">
            <wp:simplePos x="0" y="0"/>
            <wp:positionH relativeFrom="column">
              <wp:posOffset>4257674</wp:posOffset>
            </wp:positionH>
            <wp:positionV relativeFrom="paragraph">
              <wp:posOffset>235585</wp:posOffset>
            </wp:positionV>
            <wp:extent cx="1341205" cy="316201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65" cy="32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6451DA75" wp14:editId="3336A5BA">
            <wp:simplePos x="0" y="0"/>
            <wp:positionH relativeFrom="column">
              <wp:posOffset>-95250</wp:posOffset>
            </wp:positionH>
            <wp:positionV relativeFrom="paragraph">
              <wp:posOffset>102235</wp:posOffset>
            </wp:positionV>
            <wp:extent cx="1724025" cy="556729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5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E5FC1" w14:textId="77777777" w:rsidR="00271E70" w:rsidRDefault="00271E70" w:rsidP="00271E70">
      <w:pPr>
        <w:rPr>
          <w:rFonts w:cs="Calibri"/>
          <w:color w:val="FF0000"/>
          <w:sz w:val="24"/>
          <w:szCs w:val="24"/>
          <w:u w:val="single"/>
        </w:rPr>
      </w:pPr>
    </w:p>
    <w:p w14:paraId="7B6C316C" w14:textId="77777777" w:rsidR="00271E70" w:rsidRPr="00877B7E" w:rsidRDefault="00271E70" w:rsidP="00271E70">
      <w:pPr>
        <w:jc w:val="center"/>
        <w:rPr>
          <w:rFonts w:cs="Calibri"/>
          <w:color w:val="FF0000"/>
          <w:sz w:val="24"/>
          <w:szCs w:val="24"/>
          <w:u w:val="single"/>
        </w:rPr>
      </w:pPr>
      <w:r w:rsidRPr="00877B7E">
        <w:rPr>
          <w:rFonts w:cs="Calibri"/>
          <w:color w:val="FF0000"/>
          <w:sz w:val="24"/>
          <w:szCs w:val="24"/>
          <w:u w:val="single"/>
        </w:rPr>
        <w:t>___________________</w:t>
      </w:r>
      <w:r>
        <w:rPr>
          <w:rFonts w:cs="Calibri"/>
          <w:color w:val="FF0000"/>
          <w:sz w:val="24"/>
          <w:szCs w:val="24"/>
          <w:u w:val="single"/>
        </w:rPr>
        <w:t>_____________________________________________________</w:t>
      </w:r>
    </w:p>
    <w:p w14:paraId="488BBB57" w14:textId="77777777" w:rsidR="0064733E" w:rsidRDefault="0064733E" w:rsidP="0064733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46B8A6A7" w14:textId="70A87DD0" w:rsidR="0064733E" w:rsidRPr="0064733E" w:rsidRDefault="0064733E" w:rsidP="0064733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</w:pPr>
      <w:r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t xml:space="preserve">Załącznik nr 2 </w:t>
      </w:r>
      <w:r w:rsidRPr="0064733E">
        <w:rPr>
          <w:rFonts w:ascii="Bookman Old Style" w:eastAsia="Times New Roman" w:hAnsi="Bookman Old Style"/>
          <w:b/>
          <w:color w:val="333333"/>
          <w:sz w:val="18"/>
          <w:szCs w:val="18"/>
          <w:lang w:eastAsia="pl-PL"/>
        </w:rPr>
        <w:br/>
        <w:t>do Regulaminu Plebiscytu „Sądeczanin Roku 2022”</w:t>
      </w:r>
    </w:p>
    <w:p w14:paraId="19BEF85E" w14:textId="77777777" w:rsidR="00271E70" w:rsidRDefault="00271E7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51B5BB9" w14:textId="77777777" w:rsidR="00271E70" w:rsidRDefault="00271E7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7F13BE9" w14:textId="77777777" w:rsidR="00271E70" w:rsidRDefault="00271E7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AE66894" w14:textId="62E4A3F6" w:rsidR="00323913" w:rsidRPr="00E97809" w:rsidRDefault="00271E7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>…………………….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dnia …………………..</w:t>
      </w:r>
    </w:p>
    <w:p w14:paraId="3446BB73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89201C6" w14:textId="5BD3905C" w:rsid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E560026" w14:textId="24508CC5" w:rsidR="00271E70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13528AC" w14:textId="2F6636C9" w:rsidR="00271E70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7F5090DC" w14:textId="50D251F0" w:rsidR="00271E70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F9E5482" w14:textId="681CBD6A" w:rsidR="00271E70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19B8292" w14:textId="35ECE691" w:rsidR="00271E70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C56261C" w14:textId="77777777" w:rsidR="00271E70" w:rsidRPr="00E97809" w:rsidRDefault="00271E7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45AB7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7511B16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D88DA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645ADAC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14:paraId="5A2454D5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ED755CE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603A549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4E8DF7A" w14:textId="351BC87F" w:rsidR="007C152E" w:rsidRPr="00E97809" w:rsidRDefault="0039090D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sz w:val="28"/>
          <w:szCs w:val="28"/>
          <w:lang w:eastAsia="pl-PL"/>
        </w:rPr>
        <w:t>Ja, niżej podpisany/a o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świadczam, że wyrażam zgodę na udział w </w:t>
      </w:r>
      <w:r w:rsidR="000F603B" w:rsidRPr="00E97809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</w:t>
      </w:r>
      <w:r w:rsidR="00BD5962">
        <w:rPr>
          <w:rFonts w:ascii="Bookman Old Style" w:eastAsia="Times New Roman" w:hAnsi="Bookman Old Style"/>
          <w:sz w:val="28"/>
          <w:szCs w:val="28"/>
          <w:lang w:eastAsia="pl-PL"/>
        </w:rPr>
        <w:t>2</w:t>
      </w:r>
      <w:r w:rsidR="00271E70">
        <w:rPr>
          <w:rFonts w:ascii="Bookman Old Style" w:eastAsia="Times New Roman" w:hAnsi="Bookman Old Style"/>
          <w:sz w:val="28"/>
          <w:szCs w:val="28"/>
          <w:lang w:eastAsia="pl-PL"/>
        </w:rPr>
        <w:t>2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 jako osoba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. Wyrażam również zgodę na publikowanie i prezentowanie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 w mediach elektronicznych i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>prasie</w:t>
      </w:r>
      <w:r w:rsidR="00271E70">
        <w:rPr>
          <w:rFonts w:ascii="Bookman Old Style" w:eastAsia="Times New Roman" w:hAnsi="Bookman Old Style"/>
          <w:sz w:val="28"/>
          <w:szCs w:val="28"/>
          <w:lang w:eastAsia="pl-PL"/>
        </w:rPr>
        <w:t xml:space="preserve"> na potrzeby promocji Plebiscytu „Sądeczanin Roku”.</w:t>
      </w:r>
    </w:p>
    <w:p w14:paraId="64D20BC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6919F368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39BC62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14:paraId="2A0CC8AA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77AF215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14:paraId="52A5DEAD" w14:textId="40D3937B" w:rsidR="00323913" w:rsidRPr="00E97809" w:rsidRDefault="00323913" w:rsidP="00271E70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…</w:t>
      </w:r>
      <w:r w:rsidR="00271E70">
        <w:rPr>
          <w:rFonts w:ascii="Bookman Old Style" w:eastAsia="Times New Roman" w:hAnsi="Bookman Old Style"/>
          <w:sz w:val="24"/>
          <w:szCs w:val="24"/>
          <w:lang w:eastAsia="pl-PL"/>
        </w:rPr>
        <w:t>……………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…………………</w:t>
      </w:r>
      <w:r w:rsidR="00271E70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…………..</w:t>
      </w:r>
      <w:r w:rsidR="007C152E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14:paraId="405C84E4" w14:textId="5E4AFF61" w:rsidR="007C152E" w:rsidRPr="00271E70" w:rsidRDefault="007C152E" w:rsidP="00271E70">
      <w:pPr>
        <w:spacing w:after="0" w:line="240" w:lineRule="auto"/>
        <w:jc w:val="right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271E70">
        <w:rPr>
          <w:rFonts w:ascii="Bookman Old Style" w:eastAsia="Times New Roman" w:hAnsi="Bookman Old Style"/>
          <w:sz w:val="18"/>
          <w:szCs w:val="18"/>
          <w:lang w:eastAsia="pl-PL"/>
        </w:rPr>
        <w:t>Czytelny podpis</w:t>
      </w:r>
      <w:r w:rsidR="00271E70" w:rsidRPr="00271E70">
        <w:rPr>
          <w:rFonts w:ascii="Bookman Old Style" w:eastAsia="Times New Roman" w:hAnsi="Bookman Old Style"/>
          <w:sz w:val="18"/>
          <w:szCs w:val="18"/>
          <w:lang w:eastAsia="pl-PL"/>
        </w:rPr>
        <w:t xml:space="preserve"> kandydata do tytułu „Sądeczanin Roku 2022”</w:t>
      </w:r>
    </w:p>
    <w:sectPr w:rsidR="007C152E" w:rsidRPr="00271E70" w:rsidSect="009E6600">
      <w:footerReference w:type="default" r:id="rId10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3125" w14:textId="77777777" w:rsidR="00C639D5" w:rsidRDefault="00C639D5" w:rsidP="006E5A34">
      <w:pPr>
        <w:spacing w:after="0" w:line="240" w:lineRule="auto"/>
      </w:pPr>
      <w:r>
        <w:separator/>
      </w:r>
    </w:p>
  </w:endnote>
  <w:endnote w:type="continuationSeparator" w:id="0">
    <w:p w14:paraId="40F3A7E6" w14:textId="77777777" w:rsidR="00C639D5" w:rsidRDefault="00C639D5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438F" w14:textId="30EB6487" w:rsidR="00271E70" w:rsidRPr="00095D4F" w:rsidRDefault="00000000" w:rsidP="00271E70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noProof/>
      </w:rPr>
      <w:pict w14:anchorId="46FE9D7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530.95pt;margin-top:743.5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">
          <w10:wrap type="square" anchorx="margin" anchory="margin"/>
        </v:shape>
      </w:pict>
    </w:r>
    <w:r w:rsidR="00271E70" w:rsidRPr="00095D4F">
      <w:rPr>
        <w:rFonts w:ascii="Times New Roman" w:eastAsia="Times New Roman" w:hAnsi="Times New Roman"/>
        <w:b/>
        <w:sz w:val="20"/>
        <w:szCs w:val="20"/>
        <w:lang w:eastAsia="pl-PL"/>
      </w:rPr>
      <w:t>Fundacja Sądecka</w:t>
    </w:r>
  </w:p>
  <w:p w14:paraId="04B99906" w14:textId="77777777" w:rsidR="00271E70" w:rsidRPr="00095D4F" w:rsidRDefault="00271E70" w:rsidP="00271E70">
    <w:pPr>
      <w:spacing w:after="0"/>
      <w:jc w:val="center"/>
      <w:rPr>
        <w:rFonts w:ascii="Times New Roman" w:hAnsi="Times New Roman"/>
        <w:sz w:val="20"/>
        <w:szCs w:val="20"/>
      </w:rPr>
    </w:pPr>
    <w:r w:rsidRPr="00095D4F">
      <w:rPr>
        <w:rFonts w:ascii="Times New Roman" w:hAnsi="Times New Roman"/>
        <w:sz w:val="20"/>
        <w:szCs w:val="20"/>
      </w:rPr>
      <w:t>NIP: 734 00 30 305</w:t>
    </w:r>
  </w:p>
  <w:p w14:paraId="5F302703" w14:textId="77777777" w:rsidR="00271E70" w:rsidRPr="00095D4F" w:rsidRDefault="00271E70" w:rsidP="00271E70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095D4F">
      <w:rPr>
        <w:rFonts w:ascii="Times New Roman" w:hAnsi="Times New Roman"/>
        <w:sz w:val="20"/>
        <w:szCs w:val="20"/>
      </w:rPr>
      <w:t xml:space="preserve">adres korespondencyjny: 33-300  Nowy Sącz, ul. </w:t>
    </w:r>
    <w:proofErr w:type="spellStart"/>
    <w:r w:rsidRPr="00095D4F">
      <w:rPr>
        <w:rFonts w:ascii="Times New Roman" w:hAnsi="Times New Roman"/>
        <w:sz w:val="20"/>
        <w:szCs w:val="20"/>
        <w:lang w:val="en-US"/>
      </w:rPr>
      <w:t>Barbackiego</w:t>
    </w:r>
    <w:proofErr w:type="spellEnd"/>
    <w:r w:rsidRPr="00095D4F">
      <w:rPr>
        <w:rFonts w:ascii="Times New Roman" w:hAnsi="Times New Roman"/>
        <w:sz w:val="20"/>
        <w:szCs w:val="20"/>
        <w:lang w:val="en-US"/>
      </w:rPr>
      <w:t xml:space="preserve"> 57</w:t>
    </w:r>
  </w:p>
  <w:p w14:paraId="555581E5" w14:textId="77777777" w:rsidR="00271E70" w:rsidRPr="00095D4F" w:rsidRDefault="00271E70" w:rsidP="00271E70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095D4F">
      <w:rPr>
        <w:rFonts w:ascii="Times New Roman" w:hAnsi="Times New Roman"/>
        <w:sz w:val="20"/>
        <w:szCs w:val="20"/>
        <w:lang w:val="en-US"/>
      </w:rPr>
      <w:t>tel. (18) 475 16 20; mail. sekretariat@sadeczanin.info</w:t>
    </w:r>
  </w:p>
  <w:p w14:paraId="519EE80C" w14:textId="4ECAC4B4" w:rsidR="006E5A34" w:rsidRPr="00271E70" w:rsidRDefault="006E5A34" w:rsidP="00271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9D72" w14:textId="77777777" w:rsidR="00C639D5" w:rsidRDefault="00C639D5" w:rsidP="006E5A34">
      <w:pPr>
        <w:spacing w:after="0" w:line="240" w:lineRule="auto"/>
      </w:pPr>
      <w:r>
        <w:separator/>
      </w:r>
    </w:p>
  </w:footnote>
  <w:footnote w:type="continuationSeparator" w:id="0">
    <w:p w14:paraId="27021A5B" w14:textId="77777777" w:rsidR="00C639D5" w:rsidRDefault="00C639D5" w:rsidP="006E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16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660328">
    <w:abstractNumId w:val="5"/>
  </w:num>
  <w:num w:numId="3" w16cid:durableId="219024095">
    <w:abstractNumId w:val="1"/>
  </w:num>
  <w:num w:numId="4" w16cid:durableId="986516158">
    <w:abstractNumId w:val="3"/>
  </w:num>
  <w:num w:numId="5" w16cid:durableId="1864592475">
    <w:abstractNumId w:val="0"/>
  </w:num>
  <w:num w:numId="6" w16cid:durableId="1663240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34"/>
    <w:rsid w:val="00054747"/>
    <w:rsid w:val="00062ED8"/>
    <w:rsid w:val="000E093C"/>
    <w:rsid w:val="000F603B"/>
    <w:rsid w:val="00110762"/>
    <w:rsid w:val="00110801"/>
    <w:rsid w:val="00164BB8"/>
    <w:rsid w:val="00173312"/>
    <w:rsid w:val="001738BF"/>
    <w:rsid w:val="00187C53"/>
    <w:rsid w:val="001B0F51"/>
    <w:rsid w:val="001E5FD7"/>
    <w:rsid w:val="0021446D"/>
    <w:rsid w:val="00220DD1"/>
    <w:rsid w:val="002331B2"/>
    <w:rsid w:val="00271E70"/>
    <w:rsid w:val="00286E46"/>
    <w:rsid w:val="002D7492"/>
    <w:rsid w:val="002F2DF0"/>
    <w:rsid w:val="00323913"/>
    <w:rsid w:val="00331401"/>
    <w:rsid w:val="00340E2F"/>
    <w:rsid w:val="003702A9"/>
    <w:rsid w:val="0039090D"/>
    <w:rsid w:val="003E1ACA"/>
    <w:rsid w:val="003F2F10"/>
    <w:rsid w:val="004621DA"/>
    <w:rsid w:val="0048257F"/>
    <w:rsid w:val="00497A2D"/>
    <w:rsid w:val="004E6390"/>
    <w:rsid w:val="00507F2B"/>
    <w:rsid w:val="005356FC"/>
    <w:rsid w:val="005842DF"/>
    <w:rsid w:val="005B06C0"/>
    <w:rsid w:val="006010CA"/>
    <w:rsid w:val="0060593B"/>
    <w:rsid w:val="006352FE"/>
    <w:rsid w:val="0064733E"/>
    <w:rsid w:val="006510C7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877F4"/>
    <w:rsid w:val="00993AE8"/>
    <w:rsid w:val="009E27D8"/>
    <w:rsid w:val="009E6600"/>
    <w:rsid w:val="009F2B0E"/>
    <w:rsid w:val="009F44E3"/>
    <w:rsid w:val="00A3587F"/>
    <w:rsid w:val="00A41F6E"/>
    <w:rsid w:val="00A72BEC"/>
    <w:rsid w:val="00A8119C"/>
    <w:rsid w:val="00A97BEA"/>
    <w:rsid w:val="00AF1C38"/>
    <w:rsid w:val="00AF54BB"/>
    <w:rsid w:val="00B130B5"/>
    <w:rsid w:val="00B60AA7"/>
    <w:rsid w:val="00B6244C"/>
    <w:rsid w:val="00BC1217"/>
    <w:rsid w:val="00BD4EB9"/>
    <w:rsid w:val="00BD5962"/>
    <w:rsid w:val="00C37ACD"/>
    <w:rsid w:val="00C41821"/>
    <w:rsid w:val="00C639D5"/>
    <w:rsid w:val="00C954D0"/>
    <w:rsid w:val="00CA16A7"/>
    <w:rsid w:val="00CE63DB"/>
    <w:rsid w:val="00E4476F"/>
    <w:rsid w:val="00E9188C"/>
    <w:rsid w:val="00E97809"/>
    <w:rsid w:val="00EA579E"/>
    <w:rsid w:val="00F52A96"/>
    <w:rsid w:val="00F6575E"/>
    <w:rsid w:val="00F70E5C"/>
    <w:rsid w:val="00FA2AA2"/>
    <w:rsid w:val="00FB054D"/>
    <w:rsid w:val="00FB266C"/>
    <w:rsid w:val="00FB2E60"/>
    <w:rsid w:val="00FC0499"/>
    <w:rsid w:val="00FC1CB0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BA45E"/>
  <w15:docId w15:val="{929528B3-5208-4C97-88E7-0BCAB9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Przemysław Bawołek</cp:lastModifiedBy>
  <cp:revision>29</cp:revision>
  <cp:lastPrinted>2019-01-09T17:19:00Z</cp:lastPrinted>
  <dcterms:created xsi:type="dcterms:W3CDTF">2015-10-27T16:14:00Z</dcterms:created>
  <dcterms:modified xsi:type="dcterms:W3CDTF">2022-11-18T07:15:00Z</dcterms:modified>
</cp:coreProperties>
</file>