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14" w:rsidRDefault="00AA7014" w:rsidP="00730CD9">
      <w:pPr>
        <w:spacing w:before="100" w:beforeAutospacing="1" w:after="100" w:afterAutospacing="1"/>
        <w:rPr>
          <w:color w:val="00416E"/>
          <w:sz w:val="20"/>
          <w:szCs w:val="20"/>
        </w:rPr>
      </w:pPr>
    </w:p>
    <w:p w:rsidR="006D1E49" w:rsidRPr="004410E2" w:rsidRDefault="006E06EB" w:rsidP="004410E2">
      <w:pPr>
        <w:spacing w:before="100" w:beforeAutospacing="1" w:after="100" w:afterAutospacing="1"/>
        <w:rPr>
          <w:color w:val="00416E"/>
          <w:szCs w:val="24"/>
        </w:rPr>
      </w:pPr>
      <w:r w:rsidRPr="00BE4966">
        <w:rPr>
          <w:color w:val="00416E"/>
          <w:sz w:val="24"/>
          <w:szCs w:val="24"/>
        </w:rPr>
        <w:t>INFORMACJA PRASOWA</w:t>
      </w:r>
    </w:p>
    <w:p w:rsidR="00487707" w:rsidRPr="0031160D" w:rsidRDefault="00487707" w:rsidP="00487707">
      <w:pPr>
        <w:rPr>
          <w:b/>
          <w:sz w:val="32"/>
          <w:szCs w:val="32"/>
        </w:rPr>
      </w:pPr>
      <w:r w:rsidRPr="0031160D">
        <w:rPr>
          <w:b/>
          <w:sz w:val="32"/>
          <w:szCs w:val="32"/>
        </w:rPr>
        <w:t>Gotowy wniosek o dodatkowy zasiłek opiekuńczy</w:t>
      </w:r>
    </w:p>
    <w:p w:rsidR="00487707" w:rsidRDefault="00487707" w:rsidP="00487707">
      <w:pPr>
        <w:spacing w:after="0" w:line="240" w:lineRule="auto"/>
        <w:rPr>
          <w:b/>
          <w:sz w:val="24"/>
          <w:szCs w:val="24"/>
        </w:rPr>
      </w:pPr>
      <w:r w:rsidRPr="006E4B6D">
        <w:rPr>
          <w:b/>
          <w:sz w:val="24"/>
          <w:szCs w:val="24"/>
        </w:rPr>
        <w:t>Zakład Ubezpieczeń Społecznych udostępnił na swojej stronie internetowej wzór wniosku o dodatkowy zasiłek opiekuńczy na czas opieki nad dzieckiem w związku z zamknięciem żłobka, klubu dziecięcego, przedszkola czy szkoły z powodu COVID-19.</w:t>
      </w:r>
    </w:p>
    <w:p w:rsidR="00487707" w:rsidRPr="006E4B6D" w:rsidRDefault="00487707" w:rsidP="00487707">
      <w:pPr>
        <w:spacing w:after="0" w:line="240" w:lineRule="auto"/>
        <w:rPr>
          <w:b/>
          <w:sz w:val="24"/>
          <w:szCs w:val="24"/>
        </w:rPr>
      </w:pPr>
    </w:p>
    <w:p w:rsidR="00487707" w:rsidRPr="006E4B6D" w:rsidRDefault="00487707" w:rsidP="004877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6E4B6D">
        <w:rPr>
          <w:sz w:val="24"/>
          <w:szCs w:val="24"/>
        </w:rPr>
        <w:t>odatkowy zasiłek opiekuńczy przysługuje rodzicom lub opiekunom prawnym dzieci, którzy: opiekują się dzieckiem poniżej 8. roku życia i są objęci ubezpieczeniem chorobowym (np. pracownikom, zleceniobiorcom, przedsiębiorcom).</w:t>
      </w:r>
    </w:p>
    <w:p w:rsidR="00487707" w:rsidRDefault="00487707" w:rsidP="00487707">
      <w:pPr>
        <w:spacing w:after="0" w:line="240" w:lineRule="auto"/>
        <w:rPr>
          <w:sz w:val="24"/>
          <w:szCs w:val="24"/>
        </w:rPr>
      </w:pPr>
    </w:p>
    <w:p w:rsidR="00487707" w:rsidRPr="006E4B6D" w:rsidRDefault="00487707" w:rsidP="004877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6E4B6D">
        <w:rPr>
          <w:sz w:val="24"/>
          <w:szCs w:val="24"/>
        </w:rPr>
        <w:t>kresu wypłaty dodatkowego zasiłku opiekuńczego (14 dni) nie wlicza się do ogólnego limitu 60 dni, które przysługują na opiekę nad dzieckiem. Wzór oświadczenia o sprawowaniu opieki można znaleźć na stronie internetowej ZUS.</w:t>
      </w:r>
    </w:p>
    <w:p w:rsidR="00487707" w:rsidRDefault="00487707" w:rsidP="00487707">
      <w:pPr>
        <w:spacing w:after="0" w:line="240" w:lineRule="auto"/>
        <w:rPr>
          <w:sz w:val="24"/>
          <w:szCs w:val="24"/>
        </w:rPr>
      </w:pPr>
    </w:p>
    <w:p w:rsidR="00487707" w:rsidRPr="006E4B6D" w:rsidRDefault="00487707" w:rsidP="00487707">
      <w:pPr>
        <w:spacing w:after="0" w:line="240" w:lineRule="auto"/>
        <w:rPr>
          <w:sz w:val="24"/>
          <w:szCs w:val="24"/>
        </w:rPr>
      </w:pPr>
      <w:r w:rsidRPr="006E4B6D">
        <w:rPr>
          <w:sz w:val="24"/>
          <w:szCs w:val="24"/>
        </w:rPr>
        <w:t>Pracownik powinien poinformować swojego pracodawcę, zleceniobiorca – swojego zleceniodawcę, a osoba prowadząca działalność p</w:t>
      </w:r>
      <w:r>
        <w:rPr>
          <w:sz w:val="24"/>
          <w:szCs w:val="24"/>
        </w:rPr>
        <w:t>ozarolniczą – bezpośrednio ZUS.</w:t>
      </w:r>
    </w:p>
    <w:p w:rsidR="00487707" w:rsidRDefault="00487707" w:rsidP="00487707">
      <w:pPr>
        <w:spacing w:after="0" w:line="240" w:lineRule="auto"/>
        <w:rPr>
          <w:sz w:val="24"/>
          <w:szCs w:val="24"/>
        </w:rPr>
      </w:pPr>
    </w:p>
    <w:p w:rsidR="00487707" w:rsidRPr="006E4B6D" w:rsidRDefault="00487707" w:rsidP="00487707">
      <w:pPr>
        <w:spacing w:after="0" w:line="240" w:lineRule="auto"/>
        <w:rPr>
          <w:sz w:val="24"/>
          <w:szCs w:val="24"/>
        </w:rPr>
      </w:pPr>
      <w:r w:rsidRPr="006E4B6D">
        <w:rPr>
          <w:sz w:val="24"/>
          <w:szCs w:val="24"/>
        </w:rPr>
        <w:t xml:space="preserve">Zasiłek opiekuńczy jest wypłacany za każdy dzień sprawowania opieki. Jeśli oboje rodzice dziecka pracują, to o dodatkowy zasiłek opiekuńczy może wystąpić jedno z </w:t>
      </w:r>
      <w:r>
        <w:rPr>
          <w:sz w:val="24"/>
          <w:szCs w:val="24"/>
        </w:rPr>
        <w:t>nich</w:t>
      </w:r>
      <w:r w:rsidRPr="006E4B6D">
        <w:rPr>
          <w:sz w:val="24"/>
          <w:szCs w:val="24"/>
        </w:rPr>
        <w:t>. Mogą też podzielić się opieką nad dzieckiem w ramach limitu 14 dni. Dodatkowy zasiłek opiekuńczy przysługuje rodzicom łącznie przez 14 dni, niezależnie od liczby dzieci</w:t>
      </w:r>
      <w:r>
        <w:rPr>
          <w:sz w:val="24"/>
          <w:szCs w:val="24"/>
        </w:rPr>
        <w:t>, które</w:t>
      </w:r>
      <w:r w:rsidRPr="006E4B6D">
        <w:rPr>
          <w:sz w:val="24"/>
          <w:szCs w:val="24"/>
        </w:rPr>
        <w:t xml:space="preserve"> wymagają opieki.</w:t>
      </w:r>
    </w:p>
    <w:p w:rsidR="00487707" w:rsidRDefault="00487707" w:rsidP="00487707">
      <w:pPr>
        <w:spacing w:after="0" w:line="240" w:lineRule="auto"/>
        <w:rPr>
          <w:sz w:val="24"/>
          <w:szCs w:val="24"/>
        </w:rPr>
      </w:pPr>
    </w:p>
    <w:p w:rsidR="00487707" w:rsidRPr="006E4B6D" w:rsidRDefault="00487707" w:rsidP="00487707">
      <w:pPr>
        <w:spacing w:after="0" w:line="240" w:lineRule="auto"/>
        <w:rPr>
          <w:sz w:val="24"/>
          <w:szCs w:val="24"/>
        </w:rPr>
      </w:pPr>
      <w:r w:rsidRPr="006E4B6D">
        <w:rPr>
          <w:sz w:val="24"/>
          <w:szCs w:val="24"/>
        </w:rPr>
        <w:t xml:space="preserve">Zasiłek opiekuńczy </w:t>
      </w:r>
      <w:r>
        <w:rPr>
          <w:sz w:val="24"/>
          <w:szCs w:val="24"/>
        </w:rPr>
        <w:t>i</w:t>
      </w:r>
      <w:r w:rsidRPr="006E4B6D">
        <w:rPr>
          <w:sz w:val="24"/>
          <w:szCs w:val="24"/>
        </w:rPr>
        <w:t xml:space="preserve"> dodatkowy zasiłek opiekuńczy </w:t>
      </w:r>
      <w:r>
        <w:rPr>
          <w:sz w:val="24"/>
          <w:szCs w:val="24"/>
        </w:rPr>
        <w:t xml:space="preserve">jest finansowany </w:t>
      </w:r>
      <w:r w:rsidRPr="006E4B6D">
        <w:rPr>
          <w:sz w:val="24"/>
          <w:szCs w:val="24"/>
        </w:rPr>
        <w:t>z Funduszu Ubezpieczeń Społecznych. Oznacza to, że zasiłki nie obciążają funduszu pracodawców. Nawet jeżeli pracodawca wypłaca zasiłek (w przypadku gdy jest do tego zobowiązany), wypłacone kwoty rozlicza z ZUS.</w:t>
      </w:r>
    </w:p>
    <w:p w:rsidR="00A42B80" w:rsidRDefault="00A42B80" w:rsidP="006E215A">
      <w:pPr>
        <w:spacing w:after="0" w:line="240" w:lineRule="auto"/>
        <w:rPr>
          <w:i/>
        </w:rPr>
      </w:pPr>
      <w:bookmarkStart w:id="0" w:name="_GoBack"/>
      <w:bookmarkEnd w:id="0"/>
    </w:p>
    <w:p w:rsidR="00A90872" w:rsidRPr="00443EEC" w:rsidRDefault="00DD168B" w:rsidP="00B972D9">
      <w:pPr>
        <w:spacing w:after="0" w:line="240" w:lineRule="auto"/>
        <w:ind w:firstLine="5529"/>
        <w:rPr>
          <w:i/>
        </w:rPr>
      </w:pPr>
      <w:r w:rsidRPr="00443EEC">
        <w:rPr>
          <w:i/>
        </w:rPr>
        <w:t>Anna Szaniawska</w:t>
      </w:r>
    </w:p>
    <w:p w:rsidR="00DD168B" w:rsidRPr="00443EEC" w:rsidRDefault="00B972D9" w:rsidP="00B972D9">
      <w:pPr>
        <w:spacing w:after="0" w:line="240" w:lineRule="auto"/>
        <w:ind w:firstLine="5529"/>
        <w:rPr>
          <w:i/>
        </w:rPr>
      </w:pPr>
      <w:r>
        <w:rPr>
          <w:i/>
        </w:rPr>
        <w:t>r</w:t>
      </w:r>
      <w:r w:rsidR="00DD168B" w:rsidRPr="00443EEC">
        <w:rPr>
          <w:i/>
        </w:rPr>
        <w:t>egionalny rzecznik ZUS</w:t>
      </w:r>
    </w:p>
    <w:p w:rsidR="00DD168B" w:rsidRPr="00443EEC" w:rsidRDefault="00DD168B" w:rsidP="00B972D9">
      <w:pPr>
        <w:spacing w:after="0" w:line="240" w:lineRule="auto"/>
        <w:ind w:firstLine="5529"/>
        <w:rPr>
          <w:i/>
        </w:rPr>
      </w:pPr>
      <w:r w:rsidRPr="00443EEC">
        <w:rPr>
          <w:i/>
        </w:rPr>
        <w:t xml:space="preserve">w </w:t>
      </w:r>
      <w:r w:rsidR="00011222" w:rsidRPr="00443EEC">
        <w:rPr>
          <w:i/>
        </w:rPr>
        <w:t>województwie małopolskim</w:t>
      </w:r>
    </w:p>
    <w:p w:rsidR="00AD124E" w:rsidRPr="00C807D1" w:rsidRDefault="00AD124E" w:rsidP="006E215A">
      <w:pPr>
        <w:spacing w:after="0" w:line="240" w:lineRule="auto"/>
        <w:rPr>
          <w:b/>
          <w:i/>
        </w:rPr>
      </w:pPr>
    </w:p>
    <w:p w:rsidR="00AD124E" w:rsidRPr="00E62F22" w:rsidRDefault="00AD124E" w:rsidP="00AD124E">
      <w:pPr>
        <w:spacing w:after="0" w:line="240" w:lineRule="auto"/>
        <w:rPr>
          <w:sz w:val="24"/>
          <w:szCs w:val="24"/>
        </w:rPr>
      </w:pPr>
    </w:p>
    <w:sectPr w:rsidR="00AD124E" w:rsidRPr="00E62F22" w:rsidSect="007479D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701" w:left="1814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DC" w:rsidRDefault="002F55DC" w:rsidP="007363DC">
      <w:pPr>
        <w:spacing w:after="0" w:line="240" w:lineRule="auto"/>
      </w:pPr>
      <w:r>
        <w:separator/>
      </w:r>
    </w:p>
  </w:endnote>
  <w:endnote w:type="continuationSeparator" w:id="0">
    <w:p w:rsidR="002F55DC" w:rsidRDefault="002F55DC" w:rsidP="0073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78" w:rsidRPr="00827878" w:rsidRDefault="00827878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="Lato" w:hAnsi="Lato"/>
        <w:color w:val="00416E"/>
        <w:sz w:val="20"/>
        <w:szCs w:val="20"/>
      </w:rPr>
    </w:pPr>
    <w:r w:rsidRPr="00827878">
      <w:rPr>
        <w:rFonts w:ascii="Lato" w:hAnsi="Lato"/>
        <w:color w:val="00416E"/>
        <w:sz w:val="20"/>
        <w:szCs w:val="20"/>
      </w:rPr>
      <w:t xml:space="preserve">ul. </w:t>
    </w:r>
    <w:proofErr w:type="spellStart"/>
    <w:r w:rsidR="003864FD">
      <w:rPr>
        <w:rFonts w:ascii="Lato" w:hAnsi="Lato"/>
        <w:color w:val="00416E"/>
        <w:sz w:val="20"/>
        <w:szCs w:val="20"/>
      </w:rPr>
      <w:t>Pędzichów</w:t>
    </w:r>
    <w:proofErr w:type="spellEnd"/>
    <w:r w:rsidR="003864FD">
      <w:rPr>
        <w:rFonts w:ascii="Lato" w:hAnsi="Lato"/>
        <w:color w:val="00416E"/>
        <w:sz w:val="20"/>
        <w:szCs w:val="20"/>
      </w:rPr>
      <w:t xml:space="preserve"> 27</w:t>
    </w:r>
    <w:r w:rsidRPr="00827878">
      <w:rPr>
        <w:rFonts w:ascii="Lato" w:hAnsi="Lato"/>
        <w:color w:val="00416E"/>
        <w:sz w:val="20"/>
        <w:szCs w:val="20"/>
      </w:rPr>
      <w:tab/>
      <w:t xml:space="preserve">tel. </w:t>
    </w:r>
    <w:r w:rsidR="003864FD">
      <w:rPr>
        <w:rFonts w:ascii="Lato" w:hAnsi="Lato"/>
        <w:color w:val="00416E"/>
        <w:sz w:val="20"/>
        <w:szCs w:val="20"/>
      </w:rPr>
      <w:t>1</w:t>
    </w:r>
    <w:r w:rsidRPr="00827878">
      <w:rPr>
        <w:rFonts w:ascii="Lato" w:hAnsi="Lato"/>
        <w:color w:val="00416E"/>
        <w:sz w:val="20"/>
        <w:szCs w:val="20"/>
      </w:rPr>
      <w:t>2</w:t>
    </w:r>
    <w:r w:rsidR="003864FD">
      <w:rPr>
        <w:rFonts w:ascii="Lato" w:hAnsi="Lato"/>
        <w:color w:val="00416E"/>
        <w:sz w:val="20"/>
        <w:szCs w:val="20"/>
      </w:rPr>
      <w:t> 424-62-66</w:t>
    </w:r>
    <w:r w:rsidRPr="00827878">
      <w:rPr>
        <w:rFonts w:ascii="Lato" w:hAnsi="Lato"/>
        <w:color w:val="00416E"/>
        <w:sz w:val="20"/>
        <w:szCs w:val="20"/>
      </w:rPr>
      <w:tab/>
      <w:t>www.zus.pl</w:t>
    </w:r>
    <w:r w:rsidRPr="00827878">
      <w:rPr>
        <w:rFonts w:ascii="Lato" w:hAnsi="Lato"/>
        <w:color w:val="00416E"/>
        <w:sz w:val="20"/>
        <w:szCs w:val="20"/>
      </w:rPr>
      <w:br/>
    </w:r>
    <w:r w:rsidR="003864FD">
      <w:rPr>
        <w:rFonts w:ascii="Lato" w:hAnsi="Lato"/>
        <w:color w:val="00416E"/>
        <w:sz w:val="20"/>
        <w:szCs w:val="20"/>
      </w:rPr>
      <w:t>31-080 Kraków</w:t>
    </w:r>
    <w:r w:rsidR="003864FD">
      <w:rPr>
        <w:rFonts w:ascii="Lato" w:hAnsi="Lato"/>
        <w:color w:val="00416E"/>
        <w:sz w:val="20"/>
        <w:szCs w:val="20"/>
      </w:rPr>
      <w:tab/>
      <w:t>tel. 502-008-319</w:t>
    </w:r>
    <w:r w:rsidRPr="00827878">
      <w:rPr>
        <w:rFonts w:ascii="Lato" w:hAnsi="Lato"/>
        <w:color w:val="00416E"/>
        <w:sz w:val="20"/>
        <w:szCs w:val="20"/>
      </w:rPr>
      <w:tab/>
    </w:r>
    <w:r w:rsidR="003864FD">
      <w:rPr>
        <w:rFonts w:ascii="Lato" w:hAnsi="Lato"/>
        <w:color w:val="00416E"/>
        <w:sz w:val="20"/>
        <w:szCs w:val="20"/>
      </w:rPr>
      <w:t>rzecz.krakow</w:t>
    </w:r>
    <w:r w:rsidRPr="007479DE">
      <w:rPr>
        <w:rFonts w:ascii="Lato" w:hAnsi="Lato"/>
        <w:color w:val="00416E"/>
        <w:sz w:val="20"/>
        <w:szCs w:val="20"/>
      </w:rPr>
      <w:t>@zus.pl</w:t>
    </w:r>
    <w:r>
      <w:rPr>
        <w:rFonts w:ascii="Lato" w:hAnsi="Lato"/>
        <w:color w:val="00416E"/>
        <w:sz w:val="20"/>
        <w:szCs w:val="20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B0" w:rsidRPr="00827878" w:rsidRDefault="00FB69B0" w:rsidP="00FB69B0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="Lato" w:hAnsi="Lato"/>
        <w:color w:val="00416E"/>
        <w:sz w:val="20"/>
        <w:szCs w:val="20"/>
      </w:rPr>
    </w:pPr>
    <w:r w:rsidRPr="00827878">
      <w:rPr>
        <w:rFonts w:ascii="Lato" w:hAnsi="Lato"/>
        <w:color w:val="00416E"/>
        <w:sz w:val="20"/>
        <w:szCs w:val="20"/>
      </w:rPr>
      <w:t xml:space="preserve">ul. </w:t>
    </w:r>
    <w:proofErr w:type="spellStart"/>
    <w:r>
      <w:rPr>
        <w:rFonts w:ascii="Lato" w:hAnsi="Lato"/>
        <w:color w:val="00416E"/>
        <w:sz w:val="20"/>
        <w:szCs w:val="20"/>
      </w:rPr>
      <w:t>Pędzichów</w:t>
    </w:r>
    <w:proofErr w:type="spellEnd"/>
    <w:r>
      <w:rPr>
        <w:rFonts w:ascii="Lato" w:hAnsi="Lato"/>
        <w:color w:val="00416E"/>
        <w:sz w:val="20"/>
        <w:szCs w:val="20"/>
      </w:rPr>
      <w:t xml:space="preserve"> 27</w:t>
    </w:r>
    <w:r w:rsidRPr="00827878">
      <w:rPr>
        <w:rFonts w:ascii="Lato" w:hAnsi="Lato"/>
        <w:color w:val="00416E"/>
        <w:sz w:val="20"/>
        <w:szCs w:val="20"/>
      </w:rPr>
      <w:tab/>
      <w:t xml:space="preserve">tel. </w:t>
    </w:r>
    <w:r>
      <w:rPr>
        <w:rFonts w:ascii="Lato" w:hAnsi="Lato"/>
        <w:color w:val="00416E"/>
        <w:sz w:val="20"/>
        <w:szCs w:val="20"/>
      </w:rPr>
      <w:t>1</w:t>
    </w:r>
    <w:r w:rsidRPr="00827878">
      <w:rPr>
        <w:rFonts w:ascii="Lato" w:hAnsi="Lato"/>
        <w:color w:val="00416E"/>
        <w:sz w:val="20"/>
        <w:szCs w:val="20"/>
      </w:rPr>
      <w:t>2</w:t>
    </w:r>
    <w:r>
      <w:rPr>
        <w:rFonts w:ascii="Lato" w:hAnsi="Lato"/>
        <w:color w:val="00416E"/>
        <w:sz w:val="20"/>
        <w:szCs w:val="20"/>
      </w:rPr>
      <w:t> 424-62-66</w:t>
    </w:r>
    <w:r w:rsidRPr="00827878">
      <w:rPr>
        <w:rFonts w:ascii="Lato" w:hAnsi="Lato"/>
        <w:color w:val="00416E"/>
        <w:sz w:val="20"/>
        <w:szCs w:val="20"/>
      </w:rPr>
      <w:tab/>
      <w:t>www.zus.pl</w:t>
    </w:r>
    <w:r w:rsidRPr="00827878">
      <w:rPr>
        <w:rFonts w:ascii="Lato" w:hAnsi="Lato"/>
        <w:color w:val="00416E"/>
        <w:sz w:val="20"/>
        <w:szCs w:val="20"/>
      </w:rPr>
      <w:br/>
    </w:r>
    <w:r>
      <w:rPr>
        <w:rFonts w:ascii="Lato" w:hAnsi="Lato"/>
        <w:color w:val="00416E"/>
        <w:sz w:val="20"/>
        <w:szCs w:val="20"/>
      </w:rPr>
      <w:t>31-080 Kraków</w:t>
    </w:r>
    <w:r>
      <w:rPr>
        <w:rFonts w:ascii="Lato" w:hAnsi="Lato"/>
        <w:color w:val="00416E"/>
        <w:sz w:val="20"/>
        <w:szCs w:val="20"/>
      </w:rPr>
      <w:tab/>
      <w:t>tel. 502-008-319</w:t>
    </w:r>
    <w:r w:rsidRPr="00827878">
      <w:rPr>
        <w:rFonts w:ascii="Lato" w:hAnsi="Lato"/>
        <w:color w:val="00416E"/>
        <w:sz w:val="20"/>
        <w:szCs w:val="20"/>
      </w:rPr>
      <w:tab/>
    </w:r>
    <w:r>
      <w:rPr>
        <w:rFonts w:ascii="Lato" w:hAnsi="Lato"/>
        <w:color w:val="00416E"/>
        <w:sz w:val="20"/>
        <w:szCs w:val="20"/>
      </w:rPr>
      <w:t>rzecz.krakow</w:t>
    </w:r>
    <w:r w:rsidRPr="007479DE">
      <w:rPr>
        <w:rFonts w:ascii="Lato" w:hAnsi="Lato"/>
        <w:color w:val="00416E"/>
        <w:sz w:val="20"/>
        <w:szCs w:val="20"/>
      </w:rPr>
      <w:t>@zus.pl</w:t>
    </w:r>
    <w:r>
      <w:rPr>
        <w:rFonts w:ascii="Lato" w:hAnsi="Lato"/>
        <w:color w:val="00416E"/>
        <w:sz w:val="20"/>
        <w:szCs w:val="20"/>
      </w:rPr>
      <w:br/>
    </w:r>
  </w:p>
  <w:p w:rsidR="00FB69B0" w:rsidRDefault="00FB69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DC" w:rsidRDefault="002F55DC" w:rsidP="007363DC">
      <w:pPr>
        <w:spacing w:after="0" w:line="240" w:lineRule="auto"/>
      </w:pPr>
      <w:r>
        <w:separator/>
      </w:r>
    </w:p>
  </w:footnote>
  <w:footnote w:type="continuationSeparator" w:id="0">
    <w:p w:rsidR="002F55DC" w:rsidRDefault="002F55DC" w:rsidP="0073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DC" w:rsidRDefault="007363DC" w:rsidP="007363DC">
    <w:pPr>
      <w:pStyle w:val="Nagwek"/>
      <w:tabs>
        <w:tab w:val="clear" w:pos="4536"/>
      </w:tabs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2BF865" wp14:editId="34E5247E">
          <wp:simplePos x="0" y="0"/>
          <wp:positionH relativeFrom="column">
            <wp:posOffset>-731520</wp:posOffset>
          </wp:positionH>
          <wp:positionV relativeFrom="margin">
            <wp:posOffset>856</wp:posOffset>
          </wp:positionV>
          <wp:extent cx="1382395" cy="309245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822"/>
    <w:multiLevelType w:val="hybridMultilevel"/>
    <w:tmpl w:val="B3C4036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3B54158"/>
    <w:multiLevelType w:val="hybridMultilevel"/>
    <w:tmpl w:val="74F41212"/>
    <w:lvl w:ilvl="0" w:tplc="62B419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400EB"/>
    <w:multiLevelType w:val="hybridMultilevel"/>
    <w:tmpl w:val="F1E44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D26D0"/>
    <w:multiLevelType w:val="hybridMultilevel"/>
    <w:tmpl w:val="44A6F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71729"/>
    <w:multiLevelType w:val="hybridMultilevel"/>
    <w:tmpl w:val="8D7E8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450F88"/>
    <w:multiLevelType w:val="hybridMultilevel"/>
    <w:tmpl w:val="5FACAFB4"/>
    <w:lvl w:ilvl="0" w:tplc="BFEC66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609B4"/>
    <w:multiLevelType w:val="hybridMultilevel"/>
    <w:tmpl w:val="F3943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E31EF"/>
    <w:multiLevelType w:val="hybridMultilevel"/>
    <w:tmpl w:val="C6567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12E96"/>
    <w:multiLevelType w:val="hybridMultilevel"/>
    <w:tmpl w:val="FBEAEA42"/>
    <w:lvl w:ilvl="0" w:tplc="93525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800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E6EE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EEF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62D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4D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946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2D1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6E7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C214F5"/>
    <w:multiLevelType w:val="multilevel"/>
    <w:tmpl w:val="3A8C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E75BB2"/>
    <w:multiLevelType w:val="hybridMultilevel"/>
    <w:tmpl w:val="2FCC1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2581D"/>
    <w:multiLevelType w:val="hybridMultilevel"/>
    <w:tmpl w:val="4348B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B2807"/>
    <w:multiLevelType w:val="hybridMultilevel"/>
    <w:tmpl w:val="7F42A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A13E1"/>
    <w:multiLevelType w:val="hybridMultilevel"/>
    <w:tmpl w:val="C142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1"/>
  </w:num>
  <w:num w:numId="13">
    <w:abstractNumId w:val="13"/>
  </w:num>
  <w:num w:numId="14">
    <w:abstractNumId w:val="0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71"/>
    <w:rsid w:val="00000B79"/>
    <w:rsid w:val="00000BA2"/>
    <w:rsid w:val="00001137"/>
    <w:rsid w:val="00004248"/>
    <w:rsid w:val="00011222"/>
    <w:rsid w:val="00012D21"/>
    <w:rsid w:val="0001360B"/>
    <w:rsid w:val="0001612C"/>
    <w:rsid w:val="00024940"/>
    <w:rsid w:val="00024A5A"/>
    <w:rsid w:val="0004065D"/>
    <w:rsid w:val="0005214B"/>
    <w:rsid w:val="0005743C"/>
    <w:rsid w:val="000577B1"/>
    <w:rsid w:val="0005781E"/>
    <w:rsid w:val="00060253"/>
    <w:rsid w:val="00060321"/>
    <w:rsid w:val="00060E1F"/>
    <w:rsid w:val="00063ACA"/>
    <w:rsid w:val="00076A99"/>
    <w:rsid w:val="00084028"/>
    <w:rsid w:val="0008583A"/>
    <w:rsid w:val="000904C9"/>
    <w:rsid w:val="00091F90"/>
    <w:rsid w:val="00094120"/>
    <w:rsid w:val="000941DC"/>
    <w:rsid w:val="000A06E4"/>
    <w:rsid w:val="000A2A4C"/>
    <w:rsid w:val="000A6D64"/>
    <w:rsid w:val="000B662F"/>
    <w:rsid w:val="000C5AA7"/>
    <w:rsid w:val="000D626B"/>
    <w:rsid w:val="000E14F9"/>
    <w:rsid w:val="000E26E7"/>
    <w:rsid w:val="000E3280"/>
    <w:rsid w:val="000E3BB4"/>
    <w:rsid w:val="000E60D0"/>
    <w:rsid w:val="000F4054"/>
    <w:rsid w:val="000F5628"/>
    <w:rsid w:val="000F5E05"/>
    <w:rsid w:val="000F76E5"/>
    <w:rsid w:val="001226A5"/>
    <w:rsid w:val="00123CE7"/>
    <w:rsid w:val="00126042"/>
    <w:rsid w:val="00132BDF"/>
    <w:rsid w:val="00132E9E"/>
    <w:rsid w:val="00133EB8"/>
    <w:rsid w:val="001355EE"/>
    <w:rsid w:val="00142DCC"/>
    <w:rsid w:val="00144913"/>
    <w:rsid w:val="00153ED3"/>
    <w:rsid w:val="001546FF"/>
    <w:rsid w:val="00160806"/>
    <w:rsid w:val="001663DC"/>
    <w:rsid w:val="00166FAF"/>
    <w:rsid w:val="00172E45"/>
    <w:rsid w:val="0017318D"/>
    <w:rsid w:val="00175B4E"/>
    <w:rsid w:val="00177276"/>
    <w:rsid w:val="001802E8"/>
    <w:rsid w:val="00183942"/>
    <w:rsid w:val="00184FB4"/>
    <w:rsid w:val="00186AE1"/>
    <w:rsid w:val="0019040C"/>
    <w:rsid w:val="00191FCE"/>
    <w:rsid w:val="00195679"/>
    <w:rsid w:val="001A20A7"/>
    <w:rsid w:val="001A6595"/>
    <w:rsid w:val="001B0871"/>
    <w:rsid w:val="001B253B"/>
    <w:rsid w:val="001B62BB"/>
    <w:rsid w:val="001B712B"/>
    <w:rsid w:val="001C3856"/>
    <w:rsid w:val="001C3B98"/>
    <w:rsid w:val="001C7673"/>
    <w:rsid w:val="001D42D1"/>
    <w:rsid w:val="001D5A57"/>
    <w:rsid w:val="001D73A9"/>
    <w:rsid w:val="001E58E1"/>
    <w:rsid w:val="00200098"/>
    <w:rsid w:val="00213042"/>
    <w:rsid w:val="00216B64"/>
    <w:rsid w:val="00220CD8"/>
    <w:rsid w:val="002244C7"/>
    <w:rsid w:val="00226A9A"/>
    <w:rsid w:val="002375C7"/>
    <w:rsid w:val="00251746"/>
    <w:rsid w:val="00252D0F"/>
    <w:rsid w:val="00255DC1"/>
    <w:rsid w:val="0026193F"/>
    <w:rsid w:val="00262CC9"/>
    <w:rsid w:val="002640CC"/>
    <w:rsid w:val="002722B2"/>
    <w:rsid w:val="002738E4"/>
    <w:rsid w:val="00276450"/>
    <w:rsid w:val="00280BFE"/>
    <w:rsid w:val="00283EDC"/>
    <w:rsid w:val="00285979"/>
    <w:rsid w:val="002859A6"/>
    <w:rsid w:val="0028798A"/>
    <w:rsid w:val="002A55E8"/>
    <w:rsid w:val="002B13EF"/>
    <w:rsid w:val="002B3E3B"/>
    <w:rsid w:val="002B7DC6"/>
    <w:rsid w:val="002C118B"/>
    <w:rsid w:val="002C3947"/>
    <w:rsid w:val="002C4F84"/>
    <w:rsid w:val="002D1A7A"/>
    <w:rsid w:val="002D6992"/>
    <w:rsid w:val="002E1F65"/>
    <w:rsid w:val="002E53F5"/>
    <w:rsid w:val="002F55DC"/>
    <w:rsid w:val="00302184"/>
    <w:rsid w:val="00311856"/>
    <w:rsid w:val="00312A7E"/>
    <w:rsid w:val="0031525E"/>
    <w:rsid w:val="00316FDA"/>
    <w:rsid w:val="003205CF"/>
    <w:rsid w:val="00323BDC"/>
    <w:rsid w:val="0032604C"/>
    <w:rsid w:val="003278CA"/>
    <w:rsid w:val="0033099B"/>
    <w:rsid w:val="00330AE0"/>
    <w:rsid w:val="00334226"/>
    <w:rsid w:val="0035028A"/>
    <w:rsid w:val="00355D24"/>
    <w:rsid w:val="00355EF1"/>
    <w:rsid w:val="00365CA6"/>
    <w:rsid w:val="0036760D"/>
    <w:rsid w:val="00370191"/>
    <w:rsid w:val="00371ABA"/>
    <w:rsid w:val="00371E4B"/>
    <w:rsid w:val="00381818"/>
    <w:rsid w:val="00382899"/>
    <w:rsid w:val="003864FD"/>
    <w:rsid w:val="0038736A"/>
    <w:rsid w:val="00391D21"/>
    <w:rsid w:val="003965B1"/>
    <w:rsid w:val="003A7B5F"/>
    <w:rsid w:val="003B3AEA"/>
    <w:rsid w:val="003B71FC"/>
    <w:rsid w:val="003C48D2"/>
    <w:rsid w:val="003D1932"/>
    <w:rsid w:val="003D2A13"/>
    <w:rsid w:val="003D46AB"/>
    <w:rsid w:val="003D4CF4"/>
    <w:rsid w:val="003D5DA0"/>
    <w:rsid w:val="003D7104"/>
    <w:rsid w:val="003E18CC"/>
    <w:rsid w:val="003E2CE7"/>
    <w:rsid w:val="003E34E0"/>
    <w:rsid w:val="003E4AD9"/>
    <w:rsid w:val="003F774C"/>
    <w:rsid w:val="00406922"/>
    <w:rsid w:val="0041383A"/>
    <w:rsid w:val="00414B90"/>
    <w:rsid w:val="0041779A"/>
    <w:rsid w:val="00422A9B"/>
    <w:rsid w:val="00423429"/>
    <w:rsid w:val="00426887"/>
    <w:rsid w:val="004410E2"/>
    <w:rsid w:val="00443EEC"/>
    <w:rsid w:val="00444FBA"/>
    <w:rsid w:val="0045684F"/>
    <w:rsid w:val="00465E55"/>
    <w:rsid w:val="00466860"/>
    <w:rsid w:val="00466FD1"/>
    <w:rsid w:val="00467B30"/>
    <w:rsid w:val="0047100C"/>
    <w:rsid w:val="004754BA"/>
    <w:rsid w:val="00485099"/>
    <w:rsid w:val="00487707"/>
    <w:rsid w:val="00490ED0"/>
    <w:rsid w:val="00492276"/>
    <w:rsid w:val="0049617C"/>
    <w:rsid w:val="004965C1"/>
    <w:rsid w:val="004966F8"/>
    <w:rsid w:val="00497FC5"/>
    <w:rsid w:val="004A4C7B"/>
    <w:rsid w:val="004B0454"/>
    <w:rsid w:val="004D3191"/>
    <w:rsid w:val="004D70E3"/>
    <w:rsid w:val="004E1871"/>
    <w:rsid w:val="004E4DD6"/>
    <w:rsid w:val="004E754B"/>
    <w:rsid w:val="004F2554"/>
    <w:rsid w:val="00501261"/>
    <w:rsid w:val="00501B6C"/>
    <w:rsid w:val="00514506"/>
    <w:rsid w:val="00514B56"/>
    <w:rsid w:val="00520952"/>
    <w:rsid w:val="0053133E"/>
    <w:rsid w:val="00533B00"/>
    <w:rsid w:val="00545DDB"/>
    <w:rsid w:val="00547498"/>
    <w:rsid w:val="00553678"/>
    <w:rsid w:val="005555D7"/>
    <w:rsid w:val="00561236"/>
    <w:rsid w:val="00565519"/>
    <w:rsid w:val="00570A93"/>
    <w:rsid w:val="00582866"/>
    <w:rsid w:val="00582E08"/>
    <w:rsid w:val="0058407C"/>
    <w:rsid w:val="005921C8"/>
    <w:rsid w:val="005942FE"/>
    <w:rsid w:val="00594558"/>
    <w:rsid w:val="00595E53"/>
    <w:rsid w:val="005A3669"/>
    <w:rsid w:val="005A5345"/>
    <w:rsid w:val="005B0276"/>
    <w:rsid w:val="005C0B86"/>
    <w:rsid w:val="005C57ED"/>
    <w:rsid w:val="005C7E47"/>
    <w:rsid w:val="005D3663"/>
    <w:rsid w:val="005D629E"/>
    <w:rsid w:val="005D7A6D"/>
    <w:rsid w:val="005D7E44"/>
    <w:rsid w:val="005E546C"/>
    <w:rsid w:val="005F3609"/>
    <w:rsid w:val="005F362E"/>
    <w:rsid w:val="006004C5"/>
    <w:rsid w:val="0060189A"/>
    <w:rsid w:val="00604168"/>
    <w:rsid w:val="00605B34"/>
    <w:rsid w:val="00607231"/>
    <w:rsid w:val="00610344"/>
    <w:rsid w:val="00613F49"/>
    <w:rsid w:val="00614378"/>
    <w:rsid w:val="006310E3"/>
    <w:rsid w:val="006334F9"/>
    <w:rsid w:val="00642830"/>
    <w:rsid w:val="00643D01"/>
    <w:rsid w:val="0064705A"/>
    <w:rsid w:val="0065443B"/>
    <w:rsid w:val="00654CAE"/>
    <w:rsid w:val="00662431"/>
    <w:rsid w:val="006628E8"/>
    <w:rsid w:val="00664E06"/>
    <w:rsid w:val="00666EAD"/>
    <w:rsid w:val="0067136B"/>
    <w:rsid w:val="00675338"/>
    <w:rsid w:val="00675DC4"/>
    <w:rsid w:val="006826A7"/>
    <w:rsid w:val="00690755"/>
    <w:rsid w:val="006907B6"/>
    <w:rsid w:val="00692DEC"/>
    <w:rsid w:val="0069703E"/>
    <w:rsid w:val="006A0D81"/>
    <w:rsid w:val="006A359B"/>
    <w:rsid w:val="006B0889"/>
    <w:rsid w:val="006B216F"/>
    <w:rsid w:val="006B7137"/>
    <w:rsid w:val="006C20FB"/>
    <w:rsid w:val="006C5094"/>
    <w:rsid w:val="006D086E"/>
    <w:rsid w:val="006D1E49"/>
    <w:rsid w:val="006E06EB"/>
    <w:rsid w:val="006E215A"/>
    <w:rsid w:val="006E4DA1"/>
    <w:rsid w:val="006E5766"/>
    <w:rsid w:val="006E5BE2"/>
    <w:rsid w:val="006E68AA"/>
    <w:rsid w:val="006E7A61"/>
    <w:rsid w:val="006F1A09"/>
    <w:rsid w:val="006F6108"/>
    <w:rsid w:val="0070258F"/>
    <w:rsid w:val="0070453B"/>
    <w:rsid w:val="00714414"/>
    <w:rsid w:val="00716DC9"/>
    <w:rsid w:val="0072194D"/>
    <w:rsid w:val="00723786"/>
    <w:rsid w:val="00730CD9"/>
    <w:rsid w:val="00731603"/>
    <w:rsid w:val="007317AA"/>
    <w:rsid w:val="00734C6C"/>
    <w:rsid w:val="00734FF1"/>
    <w:rsid w:val="007363DC"/>
    <w:rsid w:val="00737498"/>
    <w:rsid w:val="00737EE1"/>
    <w:rsid w:val="00743A50"/>
    <w:rsid w:val="007479DE"/>
    <w:rsid w:val="00750D3D"/>
    <w:rsid w:val="00757A4B"/>
    <w:rsid w:val="00763C6A"/>
    <w:rsid w:val="00764AA1"/>
    <w:rsid w:val="00765E4A"/>
    <w:rsid w:val="0077012F"/>
    <w:rsid w:val="0078233B"/>
    <w:rsid w:val="007829B1"/>
    <w:rsid w:val="00784830"/>
    <w:rsid w:val="00790B7E"/>
    <w:rsid w:val="00790F43"/>
    <w:rsid w:val="00795A2A"/>
    <w:rsid w:val="0079776C"/>
    <w:rsid w:val="007A1867"/>
    <w:rsid w:val="007A3911"/>
    <w:rsid w:val="007B4633"/>
    <w:rsid w:val="007B564E"/>
    <w:rsid w:val="007D17C5"/>
    <w:rsid w:val="007D60B9"/>
    <w:rsid w:val="007E0B6F"/>
    <w:rsid w:val="007E6178"/>
    <w:rsid w:val="007E6986"/>
    <w:rsid w:val="007F1E6E"/>
    <w:rsid w:val="007F6066"/>
    <w:rsid w:val="0080147F"/>
    <w:rsid w:val="00803105"/>
    <w:rsid w:val="0081406F"/>
    <w:rsid w:val="00815037"/>
    <w:rsid w:val="00816885"/>
    <w:rsid w:val="00827878"/>
    <w:rsid w:val="00832F5C"/>
    <w:rsid w:val="00846FE4"/>
    <w:rsid w:val="00850FE0"/>
    <w:rsid w:val="00854A13"/>
    <w:rsid w:val="00855A0F"/>
    <w:rsid w:val="00857905"/>
    <w:rsid w:val="008676CD"/>
    <w:rsid w:val="00873A74"/>
    <w:rsid w:val="00882489"/>
    <w:rsid w:val="008900C8"/>
    <w:rsid w:val="00892874"/>
    <w:rsid w:val="00896355"/>
    <w:rsid w:val="008A6187"/>
    <w:rsid w:val="008D19CF"/>
    <w:rsid w:val="008D4552"/>
    <w:rsid w:val="008E2A02"/>
    <w:rsid w:val="008E74AE"/>
    <w:rsid w:val="008F1D2C"/>
    <w:rsid w:val="009022E6"/>
    <w:rsid w:val="00906DB3"/>
    <w:rsid w:val="0091425D"/>
    <w:rsid w:val="00914DC4"/>
    <w:rsid w:val="00916780"/>
    <w:rsid w:val="0091694D"/>
    <w:rsid w:val="00920DF3"/>
    <w:rsid w:val="009229FD"/>
    <w:rsid w:val="009242AD"/>
    <w:rsid w:val="00927629"/>
    <w:rsid w:val="00931262"/>
    <w:rsid w:val="00931457"/>
    <w:rsid w:val="00946B7E"/>
    <w:rsid w:val="00950FCE"/>
    <w:rsid w:val="00954691"/>
    <w:rsid w:val="009559A0"/>
    <w:rsid w:val="0095664F"/>
    <w:rsid w:val="00964C2D"/>
    <w:rsid w:val="00965B5A"/>
    <w:rsid w:val="009678D1"/>
    <w:rsid w:val="00974837"/>
    <w:rsid w:val="00975939"/>
    <w:rsid w:val="00980C11"/>
    <w:rsid w:val="00983335"/>
    <w:rsid w:val="00993A3A"/>
    <w:rsid w:val="009A1979"/>
    <w:rsid w:val="009B1DA9"/>
    <w:rsid w:val="009B4DE1"/>
    <w:rsid w:val="009C0791"/>
    <w:rsid w:val="009C7EA3"/>
    <w:rsid w:val="009D6E62"/>
    <w:rsid w:val="009E2898"/>
    <w:rsid w:val="009E4801"/>
    <w:rsid w:val="009E50F1"/>
    <w:rsid w:val="009F0CDC"/>
    <w:rsid w:val="009F7EA1"/>
    <w:rsid w:val="00A04090"/>
    <w:rsid w:val="00A04C04"/>
    <w:rsid w:val="00A05937"/>
    <w:rsid w:val="00A07952"/>
    <w:rsid w:val="00A11FE7"/>
    <w:rsid w:val="00A20359"/>
    <w:rsid w:val="00A23ED5"/>
    <w:rsid w:val="00A25AEC"/>
    <w:rsid w:val="00A372E2"/>
    <w:rsid w:val="00A42B80"/>
    <w:rsid w:val="00A432D2"/>
    <w:rsid w:val="00A449DC"/>
    <w:rsid w:val="00A7443F"/>
    <w:rsid w:val="00A77B86"/>
    <w:rsid w:val="00A86DC4"/>
    <w:rsid w:val="00A87BDA"/>
    <w:rsid w:val="00A90872"/>
    <w:rsid w:val="00A90D56"/>
    <w:rsid w:val="00A93D32"/>
    <w:rsid w:val="00AA51A7"/>
    <w:rsid w:val="00AA7014"/>
    <w:rsid w:val="00AA7AFE"/>
    <w:rsid w:val="00AB6EE3"/>
    <w:rsid w:val="00AC2787"/>
    <w:rsid w:val="00AC6B65"/>
    <w:rsid w:val="00AC716E"/>
    <w:rsid w:val="00AD124E"/>
    <w:rsid w:val="00AF0965"/>
    <w:rsid w:val="00AF09D9"/>
    <w:rsid w:val="00AF578B"/>
    <w:rsid w:val="00B11DB1"/>
    <w:rsid w:val="00B124B8"/>
    <w:rsid w:val="00B17AA4"/>
    <w:rsid w:val="00B2049C"/>
    <w:rsid w:val="00B26D1D"/>
    <w:rsid w:val="00B26DAD"/>
    <w:rsid w:val="00B26F52"/>
    <w:rsid w:val="00B34365"/>
    <w:rsid w:val="00B35DCD"/>
    <w:rsid w:val="00B50275"/>
    <w:rsid w:val="00B55690"/>
    <w:rsid w:val="00B57C8A"/>
    <w:rsid w:val="00B61A77"/>
    <w:rsid w:val="00B657A9"/>
    <w:rsid w:val="00B65CB8"/>
    <w:rsid w:val="00B66D6C"/>
    <w:rsid w:val="00B7480F"/>
    <w:rsid w:val="00B75CF2"/>
    <w:rsid w:val="00B769CC"/>
    <w:rsid w:val="00B8108A"/>
    <w:rsid w:val="00B823B1"/>
    <w:rsid w:val="00B972D9"/>
    <w:rsid w:val="00BB0345"/>
    <w:rsid w:val="00BB2925"/>
    <w:rsid w:val="00BC3BC9"/>
    <w:rsid w:val="00BC5195"/>
    <w:rsid w:val="00BD0BBA"/>
    <w:rsid w:val="00BE2076"/>
    <w:rsid w:val="00BE2157"/>
    <w:rsid w:val="00BE356B"/>
    <w:rsid w:val="00BE4966"/>
    <w:rsid w:val="00BF1F09"/>
    <w:rsid w:val="00C026F4"/>
    <w:rsid w:val="00C11DDA"/>
    <w:rsid w:val="00C251E6"/>
    <w:rsid w:val="00C332EF"/>
    <w:rsid w:val="00C34E56"/>
    <w:rsid w:val="00C35B15"/>
    <w:rsid w:val="00C3604E"/>
    <w:rsid w:val="00C40BC6"/>
    <w:rsid w:val="00C57FC1"/>
    <w:rsid w:val="00C7066D"/>
    <w:rsid w:val="00C807D1"/>
    <w:rsid w:val="00C84917"/>
    <w:rsid w:val="00C948A8"/>
    <w:rsid w:val="00C9603A"/>
    <w:rsid w:val="00CA4DB3"/>
    <w:rsid w:val="00CA6FB2"/>
    <w:rsid w:val="00CB3744"/>
    <w:rsid w:val="00CB48B6"/>
    <w:rsid w:val="00CC1D6D"/>
    <w:rsid w:val="00CC1F6B"/>
    <w:rsid w:val="00CC2980"/>
    <w:rsid w:val="00CC5FF1"/>
    <w:rsid w:val="00CD1005"/>
    <w:rsid w:val="00CD2DA8"/>
    <w:rsid w:val="00CD3FF2"/>
    <w:rsid w:val="00CD6A80"/>
    <w:rsid w:val="00CE5460"/>
    <w:rsid w:val="00CF09DE"/>
    <w:rsid w:val="00CF484D"/>
    <w:rsid w:val="00CF65D9"/>
    <w:rsid w:val="00D01427"/>
    <w:rsid w:val="00D033A5"/>
    <w:rsid w:val="00D03731"/>
    <w:rsid w:val="00D10922"/>
    <w:rsid w:val="00D219EC"/>
    <w:rsid w:val="00D23CE6"/>
    <w:rsid w:val="00D26F98"/>
    <w:rsid w:val="00D27699"/>
    <w:rsid w:val="00D40404"/>
    <w:rsid w:val="00D40A46"/>
    <w:rsid w:val="00D40AD7"/>
    <w:rsid w:val="00D44BE7"/>
    <w:rsid w:val="00D520DF"/>
    <w:rsid w:val="00D53BAE"/>
    <w:rsid w:val="00D55BB9"/>
    <w:rsid w:val="00D56B67"/>
    <w:rsid w:val="00D65EC2"/>
    <w:rsid w:val="00D67404"/>
    <w:rsid w:val="00D75B87"/>
    <w:rsid w:val="00D83BBA"/>
    <w:rsid w:val="00D87C05"/>
    <w:rsid w:val="00D91BD7"/>
    <w:rsid w:val="00D96257"/>
    <w:rsid w:val="00DA5E5B"/>
    <w:rsid w:val="00DA6B13"/>
    <w:rsid w:val="00DA7E3B"/>
    <w:rsid w:val="00DB2C6F"/>
    <w:rsid w:val="00DB3CDB"/>
    <w:rsid w:val="00DB3DD0"/>
    <w:rsid w:val="00DB412D"/>
    <w:rsid w:val="00DB7184"/>
    <w:rsid w:val="00DC0ACB"/>
    <w:rsid w:val="00DD0B4B"/>
    <w:rsid w:val="00DD168B"/>
    <w:rsid w:val="00DD301D"/>
    <w:rsid w:val="00DD4392"/>
    <w:rsid w:val="00DE1930"/>
    <w:rsid w:val="00DE7881"/>
    <w:rsid w:val="00DF080E"/>
    <w:rsid w:val="00DF2E47"/>
    <w:rsid w:val="00DF43BD"/>
    <w:rsid w:val="00DF59C5"/>
    <w:rsid w:val="00E05867"/>
    <w:rsid w:val="00E07CB6"/>
    <w:rsid w:val="00E2154D"/>
    <w:rsid w:val="00E25326"/>
    <w:rsid w:val="00E310AE"/>
    <w:rsid w:val="00E37AB0"/>
    <w:rsid w:val="00E427E1"/>
    <w:rsid w:val="00E4547C"/>
    <w:rsid w:val="00E502B8"/>
    <w:rsid w:val="00E549EC"/>
    <w:rsid w:val="00E54E81"/>
    <w:rsid w:val="00E56D1E"/>
    <w:rsid w:val="00E62F22"/>
    <w:rsid w:val="00E63023"/>
    <w:rsid w:val="00E64D7D"/>
    <w:rsid w:val="00E80A9A"/>
    <w:rsid w:val="00E93D7F"/>
    <w:rsid w:val="00E9533F"/>
    <w:rsid w:val="00E97BC2"/>
    <w:rsid w:val="00EA74BA"/>
    <w:rsid w:val="00EB76ED"/>
    <w:rsid w:val="00EC5296"/>
    <w:rsid w:val="00EC6F24"/>
    <w:rsid w:val="00ED02AF"/>
    <w:rsid w:val="00ED39BB"/>
    <w:rsid w:val="00EE736E"/>
    <w:rsid w:val="00EE765A"/>
    <w:rsid w:val="00EF4D95"/>
    <w:rsid w:val="00EF5E12"/>
    <w:rsid w:val="00F0450E"/>
    <w:rsid w:val="00F11D95"/>
    <w:rsid w:val="00F13225"/>
    <w:rsid w:val="00F17C64"/>
    <w:rsid w:val="00F2782C"/>
    <w:rsid w:val="00F3019E"/>
    <w:rsid w:val="00F41196"/>
    <w:rsid w:val="00F42DA4"/>
    <w:rsid w:val="00F5030B"/>
    <w:rsid w:val="00F532F0"/>
    <w:rsid w:val="00F5577E"/>
    <w:rsid w:val="00F650F6"/>
    <w:rsid w:val="00F65802"/>
    <w:rsid w:val="00F65BBD"/>
    <w:rsid w:val="00F67F22"/>
    <w:rsid w:val="00F70485"/>
    <w:rsid w:val="00F83DE1"/>
    <w:rsid w:val="00F861D9"/>
    <w:rsid w:val="00FA1971"/>
    <w:rsid w:val="00FA3860"/>
    <w:rsid w:val="00FA404C"/>
    <w:rsid w:val="00FA62CC"/>
    <w:rsid w:val="00FB69B0"/>
    <w:rsid w:val="00FD35C8"/>
    <w:rsid w:val="00FD4B76"/>
    <w:rsid w:val="00FE2B06"/>
    <w:rsid w:val="00FE43F6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168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8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8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86E"/>
    <w:rPr>
      <w:vertAlign w:val="superscript"/>
    </w:rPr>
  </w:style>
  <w:style w:type="character" w:customStyle="1" w:styleId="JednostkaZnak">
    <w:name w:val="Jednostka Znak"/>
    <w:basedOn w:val="Domylnaczcionkaakapitu"/>
    <w:link w:val="Jednostka"/>
    <w:locked/>
    <w:rsid w:val="00E54E81"/>
    <w:rPr>
      <w:color w:val="000000" w:themeColor="text1"/>
    </w:rPr>
  </w:style>
  <w:style w:type="paragraph" w:customStyle="1" w:styleId="Jednostka">
    <w:name w:val="Jednostka"/>
    <w:basedOn w:val="Normalny"/>
    <w:link w:val="JednostkaZnak"/>
    <w:qFormat/>
    <w:rsid w:val="00E54E81"/>
    <w:pPr>
      <w:spacing w:after="0"/>
    </w:pPr>
    <w:rPr>
      <w:color w:val="000000" w:themeColor="text1"/>
    </w:rPr>
  </w:style>
  <w:style w:type="paragraph" w:customStyle="1" w:styleId="Tekstpodstawowy1Bold">
    <w:name w:val="Tekst podstawowy 1 Bold"/>
    <w:basedOn w:val="Normalny"/>
    <w:qFormat/>
    <w:rsid w:val="00E54E81"/>
    <w:pPr>
      <w:spacing w:before="100" w:beforeAutospacing="1" w:after="100" w:afterAutospacing="1"/>
      <w:jc w:val="both"/>
    </w:pPr>
    <w:rPr>
      <w:b/>
      <w:sz w:val="24"/>
    </w:rPr>
  </w:style>
  <w:style w:type="character" w:styleId="Uwydatnienie">
    <w:name w:val="Emphasis"/>
    <w:basedOn w:val="Domylnaczcionkaakapitu"/>
    <w:qFormat/>
    <w:rsid w:val="00E54E81"/>
    <w:rPr>
      <w:i/>
      <w:iCs/>
    </w:rPr>
  </w:style>
  <w:style w:type="table" w:styleId="Tabela-Siatka">
    <w:name w:val="Table Grid"/>
    <w:basedOn w:val="Standardowy"/>
    <w:uiPriority w:val="59"/>
    <w:rsid w:val="006F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56B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168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8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8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86E"/>
    <w:rPr>
      <w:vertAlign w:val="superscript"/>
    </w:rPr>
  </w:style>
  <w:style w:type="character" w:customStyle="1" w:styleId="JednostkaZnak">
    <w:name w:val="Jednostka Znak"/>
    <w:basedOn w:val="Domylnaczcionkaakapitu"/>
    <w:link w:val="Jednostka"/>
    <w:locked/>
    <w:rsid w:val="00E54E81"/>
    <w:rPr>
      <w:color w:val="000000" w:themeColor="text1"/>
    </w:rPr>
  </w:style>
  <w:style w:type="paragraph" w:customStyle="1" w:styleId="Jednostka">
    <w:name w:val="Jednostka"/>
    <w:basedOn w:val="Normalny"/>
    <w:link w:val="JednostkaZnak"/>
    <w:qFormat/>
    <w:rsid w:val="00E54E81"/>
    <w:pPr>
      <w:spacing w:after="0"/>
    </w:pPr>
    <w:rPr>
      <w:color w:val="000000" w:themeColor="text1"/>
    </w:rPr>
  </w:style>
  <w:style w:type="paragraph" w:customStyle="1" w:styleId="Tekstpodstawowy1Bold">
    <w:name w:val="Tekst podstawowy 1 Bold"/>
    <w:basedOn w:val="Normalny"/>
    <w:qFormat/>
    <w:rsid w:val="00E54E81"/>
    <w:pPr>
      <w:spacing w:before="100" w:beforeAutospacing="1" w:after="100" w:afterAutospacing="1"/>
      <w:jc w:val="both"/>
    </w:pPr>
    <w:rPr>
      <w:b/>
      <w:sz w:val="24"/>
    </w:rPr>
  </w:style>
  <w:style w:type="character" w:styleId="Uwydatnienie">
    <w:name w:val="Emphasis"/>
    <w:basedOn w:val="Domylnaczcionkaakapitu"/>
    <w:qFormat/>
    <w:rsid w:val="00E54E81"/>
    <w:rPr>
      <w:i/>
      <w:iCs/>
    </w:rPr>
  </w:style>
  <w:style w:type="table" w:styleId="Tabela-Siatka">
    <w:name w:val="Table Grid"/>
    <w:basedOn w:val="Standardowy"/>
    <w:uiPriority w:val="59"/>
    <w:rsid w:val="006F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56B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3202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486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410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0736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02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8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0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7F1A-2195-4398-BD6F-46A8662C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Dziekan, Jacek</dc:creator>
  <cp:lastModifiedBy>Szaniawska, Anna</cp:lastModifiedBy>
  <cp:revision>2</cp:revision>
  <cp:lastPrinted>2016-08-01T06:09:00Z</cp:lastPrinted>
  <dcterms:created xsi:type="dcterms:W3CDTF">2020-03-12T05:54:00Z</dcterms:created>
  <dcterms:modified xsi:type="dcterms:W3CDTF">2020-03-12T05:54:00Z</dcterms:modified>
</cp:coreProperties>
</file>